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06F24AF5"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 xml:space="preserve">Debarment/suspension certification </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45412"/>
    <w:rsid w:val="00072E83"/>
    <w:rsid w:val="000F6CF9"/>
    <w:rsid w:val="00190CD2"/>
    <w:rsid w:val="001F152B"/>
    <w:rsid w:val="00223071"/>
    <w:rsid w:val="002733B6"/>
    <w:rsid w:val="002B480B"/>
    <w:rsid w:val="00395B51"/>
    <w:rsid w:val="004862A0"/>
    <w:rsid w:val="00513627"/>
    <w:rsid w:val="00563438"/>
    <w:rsid w:val="00647127"/>
    <w:rsid w:val="006E7EEB"/>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2022-12-09T16:14:00Z</dcterms:modified>
</cp:coreProperties>
</file>