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355FF831" w14:textId="77777777" w:rsidR="005A4833" w:rsidRDefault="005A4833" w:rsidP="00672B75">
      <w:pPr>
        <w:widowControl/>
        <w:autoSpaceDE/>
        <w:autoSpaceDN/>
        <w:adjustRightInd/>
        <w:rPr>
          <w:i/>
          <w:sz w:val="20"/>
          <w:szCs w:val="20"/>
        </w:rPr>
      </w:pPr>
    </w:p>
    <w:p w14:paraId="3966FEF1" w14:textId="77777777" w:rsidR="005A4833" w:rsidRDefault="005A4833" w:rsidP="00672B75">
      <w:pPr>
        <w:widowControl/>
        <w:autoSpaceDE/>
        <w:autoSpaceDN/>
        <w:adjustRightInd/>
        <w:rPr>
          <w:i/>
          <w:sz w:val="20"/>
          <w:szCs w:val="20"/>
        </w:rPr>
      </w:pPr>
    </w:p>
    <w:p w14:paraId="5EF5AB5C" w14:textId="77777777" w:rsidR="005A4833" w:rsidRDefault="005A4833" w:rsidP="00672B75">
      <w:pPr>
        <w:widowControl/>
        <w:autoSpaceDE/>
        <w:autoSpaceDN/>
        <w:adjustRightInd/>
        <w:rPr>
          <w:i/>
          <w:sz w:val="20"/>
          <w:szCs w:val="20"/>
        </w:rPr>
      </w:pPr>
    </w:p>
    <w:p w14:paraId="6CEFC0CD" w14:textId="77777777" w:rsidR="005A4833" w:rsidRDefault="005A4833" w:rsidP="00672B75">
      <w:pPr>
        <w:widowControl/>
        <w:autoSpaceDE/>
        <w:autoSpaceDN/>
        <w:adjustRightInd/>
        <w:rPr>
          <w:i/>
          <w:sz w:val="20"/>
          <w:szCs w:val="20"/>
        </w:rPr>
      </w:pPr>
    </w:p>
    <w:p w14:paraId="3CB8C03D" w14:textId="77777777" w:rsidR="005A4833" w:rsidRDefault="005A4833" w:rsidP="00672B75">
      <w:pPr>
        <w:widowControl/>
        <w:autoSpaceDE/>
        <w:autoSpaceDN/>
        <w:adjustRightInd/>
        <w:rPr>
          <w:i/>
          <w:sz w:val="20"/>
          <w:szCs w:val="20"/>
        </w:rPr>
      </w:pPr>
    </w:p>
    <w:p w14:paraId="072B4795" w14:textId="77777777" w:rsidR="005A4833" w:rsidRDefault="005A4833" w:rsidP="00672B75">
      <w:pPr>
        <w:widowControl/>
        <w:autoSpaceDE/>
        <w:autoSpaceDN/>
        <w:adjustRightInd/>
        <w:rPr>
          <w:i/>
          <w:sz w:val="20"/>
          <w:szCs w:val="20"/>
        </w:rPr>
      </w:pPr>
    </w:p>
    <w:p w14:paraId="387568A9" w14:textId="77777777" w:rsidR="005A4833" w:rsidRDefault="005A4833" w:rsidP="00672B75">
      <w:pPr>
        <w:widowControl/>
        <w:autoSpaceDE/>
        <w:autoSpaceDN/>
        <w:adjustRightInd/>
        <w:rPr>
          <w:i/>
          <w:sz w:val="20"/>
          <w:szCs w:val="20"/>
        </w:rPr>
      </w:pPr>
    </w:p>
    <w:p w14:paraId="3C28B583" w14:textId="77777777" w:rsidR="005A4833" w:rsidRDefault="005A4833" w:rsidP="00672B75">
      <w:pPr>
        <w:widowControl/>
        <w:autoSpaceDE/>
        <w:autoSpaceDN/>
        <w:adjustRightInd/>
        <w:rPr>
          <w:i/>
          <w:sz w:val="20"/>
          <w:szCs w:val="20"/>
        </w:rPr>
      </w:pPr>
    </w:p>
    <w:p w14:paraId="1DC8ADDE" w14:textId="77777777" w:rsidR="005A4833" w:rsidRDefault="005A4833" w:rsidP="00672B75">
      <w:pPr>
        <w:widowControl/>
        <w:autoSpaceDE/>
        <w:autoSpaceDN/>
        <w:adjustRightInd/>
        <w:rPr>
          <w:i/>
          <w:sz w:val="20"/>
          <w:szCs w:val="20"/>
        </w:rPr>
      </w:pPr>
    </w:p>
    <w:p w14:paraId="6C16E7B3" w14:textId="77777777" w:rsidR="005A4833" w:rsidRDefault="005A4833" w:rsidP="00672B75">
      <w:pPr>
        <w:widowControl/>
        <w:autoSpaceDE/>
        <w:autoSpaceDN/>
        <w:adjustRightInd/>
        <w:rPr>
          <w:i/>
          <w:sz w:val="20"/>
          <w:szCs w:val="20"/>
        </w:rPr>
      </w:pPr>
    </w:p>
    <w:p w14:paraId="7F7465A0" w14:textId="77777777" w:rsidR="005A4833" w:rsidRDefault="005A4833" w:rsidP="00672B75">
      <w:pPr>
        <w:widowControl/>
        <w:autoSpaceDE/>
        <w:autoSpaceDN/>
        <w:adjustRightInd/>
        <w:rPr>
          <w:i/>
          <w:sz w:val="20"/>
          <w:szCs w:val="20"/>
        </w:rPr>
      </w:pPr>
    </w:p>
    <w:p w14:paraId="5039AB9B" w14:textId="77777777" w:rsidR="005A4833" w:rsidRDefault="005A4833" w:rsidP="00672B75">
      <w:pPr>
        <w:widowControl/>
        <w:autoSpaceDE/>
        <w:autoSpaceDN/>
        <w:adjustRightInd/>
        <w:rPr>
          <w:i/>
          <w:sz w:val="20"/>
          <w:szCs w:val="20"/>
        </w:rPr>
      </w:pPr>
    </w:p>
    <w:p w14:paraId="7713B154" w14:textId="77777777" w:rsidR="005A4833" w:rsidRDefault="005A4833" w:rsidP="00672B75">
      <w:pPr>
        <w:widowControl/>
        <w:autoSpaceDE/>
        <w:autoSpaceDN/>
        <w:adjustRightInd/>
        <w:rPr>
          <w:i/>
          <w:sz w:val="20"/>
          <w:szCs w:val="20"/>
        </w:rPr>
      </w:pPr>
    </w:p>
    <w:p w14:paraId="55065098" w14:textId="77777777" w:rsidR="005A4833" w:rsidRDefault="005A4833" w:rsidP="00672B75">
      <w:pPr>
        <w:widowControl/>
        <w:autoSpaceDE/>
        <w:autoSpaceDN/>
        <w:adjustRightInd/>
        <w:rPr>
          <w:i/>
          <w:sz w:val="20"/>
          <w:szCs w:val="20"/>
        </w:rPr>
      </w:pPr>
    </w:p>
    <w:p w14:paraId="5EC85D24" w14:textId="77777777" w:rsidR="005A4833" w:rsidRDefault="005A4833" w:rsidP="00672B75">
      <w:pPr>
        <w:widowControl/>
        <w:autoSpaceDE/>
        <w:autoSpaceDN/>
        <w:adjustRightInd/>
        <w:rPr>
          <w:i/>
          <w:sz w:val="20"/>
          <w:szCs w:val="20"/>
        </w:rPr>
      </w:pPr>
    </w:p>
    <w:p w14:paraId="646E2C78" w14:textId="77777777" w:rsidR="005A4833" w:rsidRDefault="005A4833" w:rsidP="00672B75">
      <w:pPr>
        <w:widowControl/>
        <w:autoSpaceDE/>
        <w:autoSpaceDN/>
        <w:adjustRightInd/>
        <w:rPr>
          <w:i/>
          <w:sz w:val="20"/>
          <w:szCs w:val="20"/>
        </w:rPr>
      </w:pPr>
    </w:p>
    <w:p w14:paraId="0E97D93D" w14:textId="77777777" w:rsidR="005A4833" w:rsidRDefault="005A4833" w:rsidP="00672B75">
      <w:pPr>
        <w:widowControl/>
        <w:autoSpaceDE/>
        <w:autoSpaceDN/>
        <w:adjustRightInd/>
        <w:rPr>
          <w:i/>
          <w:sz w:val="20"/>
          <w:szCs w:val="20"/>
        </w:rPr>
      </w:pPr>
    </w:p>
    <w:p w14:paraId="2A9196AD" w14:textId="77777777" w:rsidR="005A4833" w:rsidRDefault="005A4833" w:rsidP="00672B75">
      <w:pPr>
        <w:widowControl/>
        <w:autoSpaceDE/>
        <w:autoSpaceDN/>
        <w:adjustRightInd/>
        <w:rPr>
          <w:i/>
          <w:sz w:val="20"/>
          <w:szCs w:val="20"/>
        </w:rPr>
      </w:pPr>
    </w:p>
    <w:p w14:paraId="332EECB5" w14:textId="2E4E4164" w:rsidR="00672B75" w:rsidRPr="00672B75" w:rsidRDefault="00672B75" w:rsidP="00672B75">
      <w:pPr>
        <w:widowControl/>
        <w:autoSpaceDE/>
        <w:autoSpaceDN/>
        <w:adjustRightInd/>
        <w:rPr>
          <w:i/>
          <w:sz w:val="20"/>
          <w:szCs w:val="20"/>
        </w:rPr>
      </w:pPr>
      <w:r w:rsidRPr="00672B75">
        <w:rPr>
          <w:i/>
          <w:sz w:val="20"/>
          <w:szCs w:val="20"/>
        </w:rPr>
        <w:lastRenderedPageBreak/>
        <w:t xml:space="preserve">In accordance with federal civil rights law and U.S. Department of Agriculture (USDA) civil rights regulations and policies, this institution is prohibited from discriminating </w:t>
      </w:r>
      <w:proofErr w:type="gramStart"/>
      <w:r w:rsidRPr="00672B75">
        <w:rPr>
          <w:i/>
          <w:sz w:val="20"/>
          <w:szCs w:val="20"/>
        </w:rPr>
        <w:t>on the basis of</w:t>
      </w:r>
      <w:proofErr w:type="gramEnd"/>
      <w:r w:rsidRPr="00672B75">
        <w:rPr>
          <w:i/>
          <w:sz w:val="20"/>
          <w:szCs w:val="20"/>
        </w:rPr>
        <w:t xml:space="preserve">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 xml:space="preserve">For </w:t>
      </w:r>
      <w:proofErr w:type="gramStart"/>
      <w:r w:rsidRPr="00523C8A">
        <w:rPr>
          <w:rFonts w:ascii="Calibri" w:hAnsi="Calibri"/>
          <w:spacing w:val="-1"/>
        </w:rPr>
        <w:t>example</w:t>
      </w:r>
      <w:proofErr w:type="gramEnd"/>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1AAE4D1E" w14:textId="3438FD4F" w:rsidR="00A44A05" w:rsidRDefault="00564616" w:rsidP="00A44A05">
      <w:pPr>
        <w:pStyle w:val="BodyText"/>
        <w:kinsoku w:val="0"/>
        <w:overflowPunct w:val="0"/>
        <w:spacing w:before="11"/>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B9069C">
        <w:rPr>
          <w:rFonts w:ascii="Calibri" w:hAnsi="Calibri"/>
          <w:spacing w:val="-1"/>
        </w:rPr>
      </w:r>
      <w:r w:rsidR="00B9069C">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w:t>
      </w:r>
      <w:proofErr w:type="gramStart"/>
      <w:r w:rsidRPr="00D22D73">
        <w:rPr>
          <w:rFonts w:ascii="Calibri" w:hAnsi="Calibri"/>
          <w:spacing w:val="-1"/>
        </w:rPr>
        <w:t>Yes</w:t>
      </w:r>
      <w:proofErr w:type="gramEnd"/>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7628C6">
        <w:rPr>
          <w:rFonts w:ascii="Calibri" w:hAnsi="Calibri"/>
          <w:u w:val="single"/>
        </w:rPr>
        <w:t>____________________</w:t>
      </w:r>
    </w:p>
    <w:p w14:paraId="095AA05C" w14:textId="4D887294" w:rsidR="007628C6" w:rsidRPr="007628C6" w:rsidRDefault="007628C6" w:rsidP="00A44A05">
      <w:pPr>
        <w:pStyle w:val="BodyText"/>
        <w:kinsoku w:val="0"/>
        <w:overflowPunct w:val="0"/>
        <w:spacing w:before="11"/>
        <w:rPr>
          <w:rFonts w:ascii="Calibri" w:hAnsi="Calibri"/>
        </w:rPr>
      </w:pPr>
      <w:r>
        <w:rPr>
          <w:rFonts w:ascii="Calibri" w:hAnsi="Calibri"/>
        </w:rPr>
        <w:t xml:space="preserve">                                                                                     </w:t>
      </w:r>
      <w:r w:rsidRPr="007628C6">
        <w:rPr>
          <w:rFonts w:ascii="Calibri" w:hAnsi="Calibri"/>
        </w:rPr>
        <w:t>State or local threshold not to exceed $250,000</w:t>
      </w:r>
    </w:p>
    <w:p w14:paraId="66D3C139" w14:textId="3E10843F"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proofErr w:type="gramStart"/>
      <w:r w:rsidRPr="00523C8A">
        <w:rPr>
          <w:rFonts w:ascii="Calibri" w:hAnsi="Calibri"/>
          <w:spacing w:val="-1"/>
        </w:rPr>
        <w:t>specifications</w:t>
      </w:r>
      <w:proofErr w:type="gramEnd"/>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lastRenderedPageBreak/>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proofErr w:type="gramStart"/>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w:t>
      </w:r>
      <w:proofErr w:type="gramEnd"/>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579DAD0C"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5BD1F4FD" w:rsidR="001F1499"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B9069C">
        <w:rPr>
          <w:rFonts w:ascii="Calibri" w:hAnsi="Calibri"/>
        </w:rPr>
      </w:r>
      <w:r w:rsidR="00B9069C">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p>
    <w:p w14:paraId="20B06BDF" w14:textId="77777777" w:rsidR="00CE06B2" w:rsidRPr="000835EB" w:rsidRDefault="00CE06B2" w:rsidP="005146D7">
      <w:pPr>
        <w:pStyle w:val="BodyText"/>
        <w:kinsoku w:val="0"/>
        <w:overflowPunct w:val="0"/>
        <w:spacing w:before="69"/>
        <w:ind w:left="1080" w:right="268" w:hanging="365"/>
        <w:rPr>
          <w:rFonts w:ascii="Calibri" w:hAnsi="Calibri"/>
          <w:i/>
          <w:iCs/>
          <w:spacing w:val="-1"/>
        </w:rPr>
      </w:pP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lastRenderedPageBreak/>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proofErr w:type="gramEnd"/>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lastRenderedPageBreak/>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proofErr w:type="gramStart"/>
      <w:r w:rsidRPr="00523C8A">
        <w:rPr>
          <w:rFonts w:ascii="Calibri" w:hAnsi="Calibri"/>
          <w:spacing w:val="-1"/>
        </w:rPr>
        <w:t>papers</w:t>
      </w:r>
      <w:proofErr w:type="gramEnd"/>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proofErr w:type="gramStart"/>
      <w:r w:rsidRPr="00523C8A">
        <w:rPr>
          <w:rFonts w:ascii="Calibri" w:hAnsi="Calibri"/>
        </w:rPr>
        <w:t xml:space="preserve">final  </w:t>
      </w:r>
      <w:r w:rsidRPr="00523C8A">
        <w:rPr>
          <w:rFonts w:ascii="Calibri" w:hAnsi="Calibri"/>
          <w:spacing w:val="-1"/>
        </w:rPr>
        <w:t>payment</w:t>
      </w:r>
      <w:proofErr w:type="gramEnd"/>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proofErr w:type="gramStart"/>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proofErr w:type="gramEnd"/>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Placing qualified small and minority businesses and women's business enterprises on solicitation </w:t>
      </w:r>
      <w:proofErr w:type="gramStart"/>
      <w:r w:rsidRPr="00AA2963">
        <w:rPr>
          <w:rFonts w:ascii="Calibri" w:hAnsi="Calibri"/>
          <w:spacing w:val="-1"/>
        </w:rPr>
        <w:t>lists;</w:t>
      </w:r>
      <w:proofErr w:type="gramEnd"/>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Assuring that small and minority businesses, and women's business enterprises are solicited whenever they are potential </w:t>
      </w:r>
      <w:proofErr w:type="gramStart"/>
      <w:r w:rsidRPr="00AA2963">
        <w:rPr>
          <w:rFonts w:ascii="Calibri" w:hAnsi="Calibri"/>
          <w:spacing w:val="-1"/>
        </w:rPr>
        <w:t>sources;</w:t>
      </w:r>
      <w:proofErr w:type="gramEnd"/>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Dividing total requirements, when economically feasible, into smaller tasks or quantities to permit maximum participation by small and minority businesses, and women's business </w:t>
      </w:r>
      <w:proofErr w:type="gramStart"/>
      <w:r w:rsidRPr="00AA2963">
        <w:rPr>
          <w:rFonts w:ascii="Calibri" w:hAnsi="Calibri"/>
          <w:spacing w:val="-1"/>
        </w:rPr>
        <w:t>enterprises;</w:t>
      </w:r>
      <w:proofErr w:type="gramEnd"/>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w:t>
      </w:r>
      <w:r w:rsidRPr="00AA2963">
        <w:rPr>
          <w:rFonts w:ascii="Calibri" w:hAnsi="Calibri"/>
          <w:spacing w:val="-1"/>
        </w:rPr>
        <w:lastRenderedPageBreak/>
        <w:t xml:space="preserve">business </w:t>
      </w:r>
      <w:proofErr w:type="gramStart"/>
      <w:r w:rsidRPr="00AA2963">
        <w:rPr>
          <w:rFonts w:ascii="Calibri" w:hAnsi="Calibri"/>
          <w:spacing w:val="-1"/>
        </w:rPr>
        <w:t>enterprises;</w:t>
      </w:r>
      <w:proofErr w:type="gramEnd"/>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proofErr w:type="gramStart"/>
      <w:r w:rsidRPr="00523C8A">
        <w:rPr>
          <w:rFonts w:ascii="Calibri" w:hAnsi="Calibri"/>
          <w:spacing w:val="-1"/>
        </w:rPr>
        <w:t>Statutes</w:t>
      </w:r>
      <w:proofErr w:type="gramEnd"/>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proofErr w:type="gramStart"/>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proofErr w:type="gramEnd"/>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proofErr w:type="gramStart"/>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proofErr w:type="gramEnd"/>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proofErr w:type="gramStart"/>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proofErr w:type="gramEnd"/>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lastRenderedPageBreak/>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proofErr w:type="gramEnd"/>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lastRenderedPageBreak/>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proofErr w:type="gramStart"/>
      <w:r w:rsidRPr="00523C8A">
        <w:rPr>
          <w:rFonts w:ascii="Calibri" w:hAnsi="Calibri"/>
          <w:spacing w:val="-1"/>
        </w:rPr>
        <w:t>records</w:t>
      </w:r>
      <w:proofErr w:type="gramEnd"/>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proofErr w:type="gramStart"/>
      <w:r w:rsidRPr="00523C8A">
        <w:rPr>
          <w:rFonts w:ascii="Calibri" w:hAnsi="Calibri"/>
          <w:spacing w:val="-1"/>
        </w:rPr>
        <w:t>records</w:t>
      </w:r>
      <w:proofErr w:type="gramEnd"/>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proofErr w:type="gramStart"/>
      <w:r w:rsidRPr="00523C8A">
        <w:rPr>
          <w:rFonts w:ascii="Calibri" w:hAnsi="Calibri"/>
          <w:spacing w:val="-1"/>
        </w:rPr>
        <w:t>Specifically</w:t>
      </w:r>
      <w:proofErr w:type="gramEnd"/>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proofErr w:type="gramStart"/>
      <w:r w:rsidRPr="00523C8A">
        <w:rPr>
          <w:rFonts w:ascii="Calibri" w:hAnsi="Calibri"/>
          <w:spacing w:val="-1"/>
        </w:rPr>
        <w:t>procurement;</w:t>
      </w:r>
      <w:proofErr w:type="gramEnd"/>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IFB;</w:t>
      </w:r>
      <w:proofErr w:type="gramEnd"/>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proofErr w:type="gramStart"/>
      <w:r w:rsidRPr="00523C8A">
        <w:rPr>
          <w:rFonts w:ascii="Calibri" w:hAnsi="Calibri"/>
          <w:spacing w:val="-1"/>
        </w:rPr>
        <w:t>type;</w:t>
      </w:r>
      <w:proofErr w:type="gramEnd"/>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 xml:space="preserve">working </w:t>
      </w:r>
      <w:proofErr w:type="gramStart"/>
      <w:r w:rsidRPr="00523C8A">
        <w:rPr>
          <w:rFonts w:ascii="Calibri" w:hAnsi="Calibri"/>
          <w:spacing w:val="-1"/>
        </w:rPr>
        <w:t>papers;</w:t>
      </w:r>
      <w:proofErr w:type="gramEnd"/>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w:t>
      </w:r>
      <w:proofErr w:type="gramStart"/>
      <w:r w:rsidRPr="00523C8A">
        <w:rPr>
          <w:rFonts w:ascii="Calibri" w:hAnsi="Calibri"/>
          <w:spacing w:val="-1"/>
        </w:rPr>
        <w:t>selection;</w:t>
      </w:r>
      <w:proofErr w:type="gramEnd"/>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proofErr w:type="gramStart"/>
      <w:r w:rsidRPr="00523C8A">
        <w:rPr>
          <w:rFonts w:ascii="Calibri" w:hAnsi="Calibri"/>
          <w:spacing w:val="-1"/>
        </w:rPr>
        <w:t>obtained;</w:t>
      </w:r>
      <w:proofErr w:type="gramEnd"/>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price;</w:t>
      </w:r>
      <w:proofErr w:type="gramEnd"/>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proofErr w:type="gramStart"/>
      <w:r w:rsidRPr="00523C8A">
        <w:rPr>
          <w:rFonts w:ascii="Calibri" w:hAnsi="Calibri"/>
          <w:spacing w:val="-1"/>
        </w:rPr>
        <w:t>contract;</w:t>
      </w:r>
      <w:proofErr w:type="gramEnd"/>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 xml:space="preserve">and negotiation </w:t>
      </w:r>
      <w:proofErr w:type="gramStart"/>
      <w:r w:rsidRPr="00523C8A">
        <w:rPr>
          <w:rFonts w:ascii="Calibri" w:hAnsi="Calibri"/>
          <w:spacing w:val="-1"/>
        </w:rPr>
        <w:t>history;</w:t>
      </w:r>
      <w:proofErr w:type="gramEnd"/>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proofErr w:type="gramStart"/>
      <w:r w:rsidRPr="00523C8A">
        <w:rPr>
          <w:rFonts w:ascii="Calibri" w:hAnsi="Calibri"/>
          <w:spacing w:val="-1"/>
        </w:rPr>
        <w:t>records;</w:t>
      </w:r>
      <w:proofErr w:type="gramEnd"/>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lastRenderedPageBreak/>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agent;</w:t>
      </w:r>
      <w:proofErr w:type="gramEnd"/>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 xml:space="preserve">immediate </w:t>
      </w:r>
      <w:proofErr w:type="gramStart"/>
      <w:r w:rsidRPr="00523C8A">
        <w:rPr>
          <w:rFonts w:ascii="Calibri" w:hAnsi="Calibri"/>
          <w:spacing w:val="-1"/>
        </w:rPr>
        <w:t>family;</w:t>
      </w:r>
      <w:proofErr w:type="gramEnd"/>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w:t>
      </w:r>
      <w:proofErr w:type="gramStart"/>
      <w:r w:rsidRPr="00523C8A">
        <w:rPr>
          <w:rFonts w:ascii="Calibri" w:hAnsi="Calibri"/>
          <w:spacing w:val="-1"/>
        </w:rPr>
        <w:t>partner;</w:t>
      </w:r>
      <w:proofErr w:type="gramEnd"/>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 xml:space="preserve">the </w:t>
      </w:r>
      <w:proofErr w:type="gramStart"/>
      <w:r w:rsidRPr="00523C8A">
        <w:rPr>
          <w:rFonts w:ascii="Calibri" w:hAnsi="Calibri"/>
          <w:spacing w:val="-1"/>
        </w:rPr>
        <w:t>above;</w:t>
      </w:r>
      <w:proofErr w:type="gramEnd"/>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proofErr w:type="gramStart"/>
      <w:r w:rsidR="00FF3CFC" w:rsidRPr="00523C8A">
        <w:rPr>
          <w:rFonts w:ascii="Calibri" w:hAnsi="Calibri"/>
          <w:spacing w:val="-1"/>
        </w:rPr>
        <w:t>compromised;</w:t>
      </w:r>
      <w:proofErr w:type="gramEnd"/>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proofErr w:type="gramStart"/>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proofErr w:type="gramEnd"/>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proofErr w:type="gramStart"/>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proofErr w:type="gramEnd"/>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proofErr w:type="gramStart"/>
      <w:r w:rsidRPr="00523C8A">
        <w:rPr>
          <w:rFonts w:ascii="Calibri" w:hAnsi="Calibri"/>
          <w:spacing w:val="-1"/>
        </w:rPr>
        <w:t>substantial</w:t>
      </w:r>
      <w:proofErr w:type="gramEnd"/>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w:t>
      </w:r>
      <w:proofErr w:type="gramStart"/>
      <w:r w:rsidR="007D5BCD" w:rsidRPr="00FD73A7">
        <w:rPr>
          <w:rFonts w:ascii="Calibri" w:hAnsi="Calibri"/>
          <w:highlight w:val="lightGray"/>
          <w:u w:val="single"/>
        </w:rPr>
        <w:t>list</w:t>
      </w:r>
      <w:proofErr w:type="gramEnd"/>
      <w:r w:rsidR="007D5BCD" w:rsidRPr="00FD73A7">
        <w:rPr>
          <w:rFonts w:ascii="Calibri" w:hAnsi="Calibri"/>
          <w:highlight w:val="lightGray"/>
          <w:u w:val="single"/>
        </w:rPr>
        <w:t xml:space="preserve">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1AA5" w14:textId="77777777" w:rsidR="0063416F" w:rsidRDefault="0063416F">
      <w:r>
        <w:separator/>
      </w:r>
    </w:p>
  </w:endnote>
  <w:endnote w:type="continuationSeparator" w:id="0">
    <w:p w14:paraId="7E444863" w14:textId="77777777" w:rsidR="0063416F" w:rsidRDefault="0063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4"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" o:allowincell="f" filled="f" stroked="f">
              <v:textbox inset="0,0,0,0">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C1D6"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" o:allowincell="f" filled="f" stroked="f">
              <v:textbox inset="0,0,0,0">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F3EF" w14:textId="77777777" w:rsidR="0063416F" w:rsidRDefault="0063416F">
      <w:r>
        <w:separator/>
      </w:r>
    </w:p>
  </w:footnote>
  <w:footnote w:type="continuationSeparator" w:id="0">
    <w:p w14:paraId="7BE2932F" w14:textId="77777777" w:rsidR="0063416F" w:rsidRDefault="0063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A4833"/>
    <w:rsid w:val="005C745D"/>
    <w:rsid w:val="005D4F98"/>
    <w:rsid w:val="00600208"/>
    <w:rsid w:val="0063416F"/>
    <w:rsid w:val="00660632"/>
    <w:rsid w:val="00672B75"/>
    <w:rsid w:val="006B6B84"/>
    <w:rsid w:val="007027D6"/>
    <w:rsid w:val="007176BA"/>
    <w:rsid w:val="00735015"/>
    <w:rsid w:val="007628C6"/>
    <w:rsid w:val="007D5BCD"/>
    <w:rsid w:val="007D6F06"/>
    <w:rsid w:val="007E43C6"/>
    <w:rsid w:val="00805D95"/>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44A05"/>
    <w:rsid w:val="00A8370C"/>
    <w:rsid w:val="00AA2963"/>
    <w:rsid w:val="00AB52B6"/>
    <w:rsid w:val="00B2487E"/>
    <w:rsid w:val="00BD5B79"/>
    <w:rsid w:val="00C0397E"/>
    <w:rsid w:val="00CB5CC6"/>
    <w:rsid w:val="00CC0BEF"/>
    <w:rsid w:val="00CE06B2"/>
    <w:rsid w:val="00CF200E"/>
    <w:rsid w:val="00D22D73"/>
    <w:rsid w:val="00D4155F"/>
    <w:rsid w:val="00D425CD"/>
    <w:rsid w:val="00D42909"/>
    <w:rsid w:val="00E23D35"/>
    <w:rsid w:val="00E341A9"/>
    <w:rsid w:val="00E5209C"/>
    <w:rsid w:val="00EB7D06"/>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3237</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Tori Mascho</cp:lastModifiedBy>
  <cp:revision>2</cp:revision>
  <cp:lastPrinted>2022-06-13T15:15:00Z</cp:lastPrinted>
  <dcterms:created xsi:type="dcterms:W3CDTF">2022-10-24T18:20:00Z</dcterms:created>
  <dcterms:modified xsi:type="dcterms:W3CDTF">2022-10-24T18:20:00Z</dcterms:modified>
</cp:coreProperties>
</file>