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73DFB" w14:textId="74B85705" w:rsidR="00E201F1" w:rsidRDefault="00E201F1" w:rsidP="00E201F1">
      <w:pPr>
        <w:pStyle w:val="CM1"/>
        <w:jc w:val="center"/>
        <w:rPr>
          <w:rFonts w:cs="Verdana"/>
          <w:b/>
          <w:bCs/>
          <w:color w:val="000000"/>
          <w:szCs w:val="23"/>
        </w:rPr>
      </w:pPr>
      <w:r>
        <w:rPr>
          <w:rFonts w:cs="Verdana"/>
          <w:b/>
          <w:bCs/>
          <w:color w:val="000000"/>
          <w:szCs w:val="23"/>
        </w:rPr>
        <w:t>(Insert School Food Authority)</w:t>
      </w:r>
      <w:r w:rsidR="00395B51">
        <w:rPr>
          <w:rFonts w:cs="Verdana"/>
          <w:b/>
          <w:bCs/>
          <w:color w:val="000000"/>
          <w:szCs w:val="23"/>
        </w:rPr>
        <w:t xml:space="preserve"> </w:t>
      </w:r>
      <w:r w:rsidR="00A455F3">
        <w:rPr>
          <w:rFonts w:cs="Verdana"/>
          <w:b/>
          <w:bCs/>
          <w:color w:val="000000"/>
          <w:szCs w:val="23"/>
          <w:u w:val="single"/>
        </w:rPr>
        <w:t>SY</w:t>
      </w:r>
      <w:r w:rsidR="004862A0">
        <w:rPr>
          <w:rFonts w:cs="Verdana"/>
          <w:b/>
          <w:bCs/>
          <w:color w:val="000000"/>
          <w:szCs w:val="23"/>
          <w:u w:val="single"/>
        </w:rPr>
        <w:t>2</w:t>
      </w:r>
      <w:r w:rsidR="006D69DE">
        <w:rPr>
          <w:rFonts w:cs="Verdana"/>
          <w:b/>
          <w:bCs/>
          <w:color w:val="000000"/>
          <w:szCs w:val="23"/>
          <w:u w:val="single"/>
        </w:rPr>
        <w:t>5</w:t>
      </w:r>
      <w:r w:rsidR="004862A0">
        <w:rPr>
          <w:rFonts w:cs="Verdana"/>
          <w:b/>
          <w:bCs/>
          <w:color w:val="000000"/>
          <w:szCs w:val="23"/>
          <w:u w:val="single"/>
        </w:rPr>
        <w:t>-2</w:t>
      </w:r>
      <w:r w:rsidR="006D69DE">
        <w:rPr>
          <w:rFonts w:cs="Verdana"/>
          <w:b/>
          <w:bCs/>
          <w:color w:val="000000"/>
          <w:szCs w:val="23"/>
          <w:u w:val="single"/>
        </w:rPr>
        <w:t>6</w:t>
      </w:r>
      <w:r>
        <w:rPr>
          <w:rFonts w:cs="Verdana"/>
          <w:b/>
          <w:bCs/>
          <w:color w:val="000000"/>
          <w:szCs w:val="23"/>
        </w:rPr>
        <w:t xml:space="preserve"> Procurement Checklist</w:t>
      </w:r>
    </w:p>
    <w:p w14:paraId="7E41B779" w14:textId="77777777" w:rsidR="00E201F1" w:rsidRDefault="00E201F1" w:rsidP="00E201F1">
      <w:pPr>
        <w:pStyle w:val="CM1"/>
        <w:jc w:val="center"/>
        <w:rPr>
          <w:rFonts w:cs="Verdana"/>
          <w:b/>
          <w:bCs/>
          <w:color w:val="000000"/>
          <w:szCs w:val="23"/>
        </w:rPr>
      </w:pPr>
    </w:p>
    <w:p w14:paraId="3A288F60" w14:textId="77777777" w:rsidR="00E201F1" w:rsidRDefault="00E201F1" w:rsidP="00E201F1">
      <w:pPr>
        <w:pStyle w:val="CM1"/>
        <w:rPr>
          <w:rFonts w:cs="Verdana"/>
          <w:bCs/>
          <w:color w:val="000000"/>
          <w:sz w:val="22"/>
          <w:szCs w:val="23"/>
        </w:rPr>
      </w:pPr>
      <w:r>
        <w:rPr>
          <w:rFonts w:cs="Verdana"/>
          <w:bCs/>
          <w:color w:val="000000"/>
          <w:sz w:val="22"/>
          <w:szCs w:val="23"/>
        </w:rPr>
        <w:t>Use this checklist when preparing solicitation documents, conducting informal and formal procurements, evaluating bids and proposals, and executing contracts that involve the use of school nutrition funds.</w:t>
      </w:r>
    </w:p>
    <w:p w14:paraId="41111770" w14:textId="77777777" w:rsidR="00E201F1" w:rsidRDefault="00E201F1" w:rsidP="00E201F1">
      <w:pPr>
        <w:pStyle w:val="CM1"/>
        <w:rPr>
          <w:rFonts w:cs="Verdana"/>
          <w:bCs/>
          <w:color w:val="000000"/>
          <w:sz w:val="22"/>
          <w:szCs w:val="23"/>
        </w:rPr>
      </w:pPr>
    </w:p>
    <w:tbl>
      <w:tblPr>
        <w:tblStyle w:val="TableGrid"/>
        <w:tblW w:w="9895" w:type="dxa"/>
        <w:tblLook w:val="04A0" w:firstRow="1" w:lastRow="0" w:firstColumn="1" w:lastColumn="0" w:noHBand="0" w:noVBand="1"/>
      </w:tblPr>
      <w:tblGrid>
        <w:gridCol w:w="1961"/>
        <w:gridCol w:w="7934"/>
      </w:tblGrid>
      <w:tr w:rsidR="00E201F1" w14:paraId="506047F9" w14:textId="77777777" w:rsidTr="00BE48D2">
        <w:trPr>
          <w:trHeight w:val="5543"/>
        </w:trPr>
        <w:tc>
          <w:tcPr>
            <w:tcW w:w="1961" w:type="dxa"/>
          </w:tcPr>
          <w:p w14:paraId="47BCFB0E" w14:textId="77777777" w:rsidR="00E201F1" w:rsidRDefault="00647127" w:rsidP="00E201F1">
            <w:pPr>
              <w:pStyle w:val="CM1"/>
              <w:rPr>
                <w:rFonts w:cs="Verdana"/>
                <w:b/>
                <w:bCs/>
                <w:color w:val="000000"/>
                <w:szCs w:val="23"/>
              </w:rPr>
            </w:pPr>
            <w:r>
              <w:rPr>
                <w:rFonts w:cs="Verdana"/>
                <w:b/>
                <w:bCs/>
                <w:color w:val="000000"/>
                <w:szCs w:val="23"/>
              </w:rPr>
              <w:t>Procurement Plan:</w:t>
            </w:r>
          </w:p>
        </w:tc>
        <w:tc>
          <w:tcPr>
            <w:tcW w:w="7934" w:type="dxa"/>
          </w:tcPr>
          <w:p w14:paraId="37F819FC" w14:textId="77777777" w:rsidR="002B480B" w:rsidRDefault="002B480B" w:rsidP="00DF15EB">
            <w:pPr>
              <w:pStyle w:val="CM1"/>
              <w:rPr>
                <w:rFonts w:cs="Verdana"/>
                <w:b/>
                <w:bCs/>
                <w:color w:val="000000"/>
                <w:sz w:val="21"/>
                <w:szCs w:val="21"/>
              </w:rPr>
            </w:pPr>
          </w:p>
          <w:p w14:paraId="4409A07A" w14:textId="77777777" w:rsidR="00897D08" w:rsidRPr="00897D08" w:rsidRDefault="002B480B" w:rsidP="00DF15EB">
            <w:pPr>
              <w:pStyle w:val="CM1"/>
              <w:rPr>
                <w:rFonts w:cs="Verdana"/>
                <w:bCs/>
                <w:color w:val="000000"/>
                <w:sz w:val="21"/>
                <w:szCs w:val="21"/>
              </w:rPr>
            </w:pPr>
            <w:r w:rsidRPr="002B480B">
              <w:rPr>
                <w:rFonts w:cs="Verdana"/>
                <w:b/>
                <w:bCs/>
                <w:color w:val="000000"/>
                <w:sz w:val="21"/>
                <w:szCs w:val="21"/>
                <w:u w:val="single"/>
              </w:rPr>
              <w:t>1 - HPS</w:t>
            </w:r>
            <w:r w:rsidR="00897D08" w:rsidRPr="00897D08">
              <w:rPr>
                <w:rFonts w:cs="Verdana"/>
                <w:b/>
                <w:bCs/>
                <w:color w:val="000000"/>
                <w:sz w:val="21"/>
                <w:szCs w:val="21"/>
              </w:rPr>
              <w:t xml:space="preserve"> </w:t>
            </w:r>
            <w:r w:rsidR="00B55DCF" w:rsidRPr="00897D08">
              <w:rPr>
                <w:rFonts w:cs="Verdana"/>
                <w:bCs/>
                <w:color w:val="000000"/>
                <w:sz w:val="21"/>
                <w:szCs w:val="21"/>
              </w:rPr>
              <w:t xml:space="preserve">Written procurement plan (narrative or </w:t>
            </w:r>
            <w:proofErr w:type="gramStart"/>
            <w:r w:rsidR="00B55DCF" w:rsidRPr="00897D08">
              <w:rPr>
                <w:rFonts w:cs="Verdana"/>
                <w:bCs/>
                <w:color w:val="000000"/>
                <w:sz w:val="21"/>
                <w:szCs w:val="21"/>
              </w:rPr>
              <w:t>other</w:t>
            </w:r>
            <w:proofErr w:type="gramEnd"/>
            <w:r w:rsidR="00B55DCF" w:rsidRPr="00897D08">
              <w:rPr>
                <w:rFonts w:cs="Verdana"/>
                <w:bCs/>
                <w:color w:val="000000"/>
                <w:sz w:val="21"/>
                <w:szCs w:val="21"/>
              </w:rPr>
              <w:t xml:space="preserve"> district-wide plan)</w:t>
            </w:r>
          </w:p>
          <w:p w14:paraId="405E508C" w14:textId="77777777" w:rsidR="00897D08" w:rsidRDefault="00897D08" w:rsidP="00DF15EB">
            <w:pPr>
              <w:rPr>
                <w:sz w:val="21"/>
                <w:szCs w:val="21"/>
              </w:rPr>
            </w:pPr>
          </w:p>
          <w:p w14:paraId="7D44D7BB" w14:textId="77777777" w:rsidR="001F152B" w:rsidRDefault="001F152B" w:rsidP="00DF15EB">
            <w:pPr>
              <w:rPr>
                <w:sz w:val="21"/>
                <w:szCs w:val="21"/>
              </w:rPr>
            </w:pPr>
            <w:r>
              <w:rPr>
                <w:sz w:val="21"/>
                <w:szCs w:val="21"/>
              </w:rPr>
              <w:t xml:space="preserve">               ________ HPS Procurement Plan  ________ District Procurement Plan</w:t>
            </w:r>
          </w:p>
          <w:p w14:paraId="55152F12" w14:textId="77777777" w:rsidR="001F152B" w:rsidRPr="00897D08" w:rsidRDefault="001F152B" w:rsidP="00DF15EB">
            <w:pPr>
              <w:rPr>
                <w:sz w:val="21"/>
                <w:szCs w:val="21"/>
              </w:rPr>
            </w:pPr>
          </w:p>
          <w:p w14:paraId="28BBB569" w14:textId="77777777" w:rsidR="00B55DCF" w:rsidRDefault="002B480B" w:rsidP="00DF15EB">
            <w:pPr>
              <w:rPr>
                <w:rFonts w:ascii="Verdana" w:hAnsi="Verdana"/>
                <w:sz w:val="21"/>
                <w:szCs w:val="21"/>
              </w:rPr>
            </w:pPr>
            <w:r w:rsidRPr="002B480B">
              <w:rPr>
                <w:rFonts w:ascii="Verdana" w:hAnsi="Verdana" w:cs="Verdana"/>
                <w:b/>
                <w:bCs/>
                <w:color w:val="000000"/>
                <w:sz w:val="21"/>
                <w:szCs w:val="21"/>
                <w:u w:val="single"/>
              </w:rPr>
              <w:t>2 - SFA</w:t>
            </w:r>
            <w:r w:rsidR="00897D08" w:rsidRPr="00897D08">
              <w:rPr>
                <w:rFonts w:ascii="Verdana" w:hAnsi="Verdana"/>
                <w:sz w:val="21"/>
                <w:szCs w:val="21"/>
              </w:rPr>
              <w:t xml:space="preserve"> </w:t>
            </w:r>
            <w:r w:rsidR="00F8400B" w:rsidRPr="00897D08">
              <w:rPr>
                <w:rFonts w:ascii="Verdana" w:hAnsi="Verdana"/>
                <w:sz w:val="21"/>
                <w:szCs w:val="21"/>
              </w:rPr>
              <w:t>Authorized purchaser(s) specified</w:t>
            </w:r>
          </w:p>
          <w:p w14:paraId="442B37E3" w14:textId="77777777" w:rsidR="00DF15EB" w:rsidRPr="00897D08" w:rsidRDefault="00DF15EB" w:rsidP="00DF15EB">
            <w:pPr>
              <w:rPr>
                <w:rFonts w:ascii="Verdana" w:hAnsi="Verdana"/>
                <w:sz w:val="21"/>
                <w:szCs w:val="21"/>
              </w:rPr>
            </w:pPr>
          </w:p>
          <w:p w14:paraId="490BE8E4" w14:textId="77777777" w:rsidR="00897D08" w:rsidRPr="00897D08" w:rsidRDefault="002B480B" w:rsidP="00DF15EB">
            <w:pPr>
              <w:rPr>
                <w:rFonts w:ascii="Verdana" w:hAnsi="Verdana"/>
                <w:sz w:val="21"/>
                <w:szCs w:val="21"/>
              </w:rPr>
            </w:pPr>
            <w:r w:rsidRPr="002B480B">
              <w:rPr>
                <w:rFonts w:ascii="Verdana" w:hAnsi="Verdana" w:cs="Verdana"/>
                <w:b/>
                <w:bCs/>
                <w:color w:val="000000"/>
                <w:sz w:val="21"/>
                <w:szCs w:val="21"/>
                <w:u w:val="single"/>
              </w:rPr>
              <w:t>3 - HPS</w:t>
            </w:r>
            <w:r w:rsidR="00897D08" w:rsidRPr="00897D08">
              <w:rPr>
                <w:rFonts w:ascii="Verdana" w:hAnsi="Verdana"/>
                <w:sz w:val="21"/>
                <w:szCs w:val="21"/>
              </w:rPr>
              <w:t xml:space="preserve"> </w:t>
            </w:r>
            <w:r w:rsidR="00F8400B" w:rsidRPr="00897D08">
              <w:rPr>
                <w:rFonts w:ascii="Verdana" w:hAnsi="Verdana"/>
                <w:sz w:val="21"/>
                <w:szCs w:val="21"/>
              </w:rPr>
              <w:t>Detailed procurement methods to be used (quotes,   Invitation for Bid [IFB], Request for Proposal [RFP], micro-purchasing, no-competitive negotiation) including detailed procedures for each purchasing method (procurement plan “click and pick”)</w:t>
            </w:r>
            <w:r w:rsidR="00897D08" w:rsidRPr="00897D08">
              <w:rPr>
                <w:rFonts w:ascii="Verdana" w:hAnsi="Verdana"/>
                <w:sz w:val="21"/>
                <w:szCs w:val="21"/>
              </w:rPr>
              <w:t xml:space="preserve">  </w:t>
            </w:r>
          </w:p>
          <w:p w14:paraId="68F23C1B" w14:textId="77777777" w:rsidR="00897D08" w:rsidRPr="00897D08" w:rsidRDefault="00897D08" w:rsidP="00DF15EB">
            <w:pPr>
              <w:rPr>
                <w:rFonts w:ascii="Verdana" w:hAnsi="Verdana"/>
                <w:sz w:val="21"/>
                <w:szCs w:val="21"/>
              </w:rPr>
            </w:pPr>
          </w:p>
          <w:p w14:paraId="2FF8CA60" w14:textId="77777777" w:rsidR="00F8400B" w:rsidRPr="00897D08" w:rsidRDefault="002B480B" w:rsidP="00DF15EB">
            <w:pPr>
              <w:rPr>
                <w:rFonts w:ascii="Verdana" w:hAnsi="Verdana"/>
                <w:sz w:val="21"/>
                <w:szCs w:val="21"/>
              </w:rPr>
            </w:pPr>
            <w:r w:rsidRPr="002B480B">
              <w:rPr>
                <w:rFonts w:ascii="Verdana" w:hAnsi="Verdana" w:cs="Verdana"/>
                <w:b/>
                <w:bCs/>
                <w:color w:val="000000"/>
                <w:sz w:val="21"/>
                <w:szCs w:val="21"/>
                <w:u w:val="single"/>
              </w:rPr>
              <w:t>4 - HPS</w:t>
            </w:r>
            <w:r w:rsidR="00897D08" w:rsidRPr="00897D08">
              <w:rPr>
                <w:rFonts w:ascii="Verdana" w:hAnsi="Verdana"/>
                <w:sz w:val="21"/>
                <w:szCs w:val="21"/>
              </w:rPr>
              <w:t xml:space="preserve"> Award method clearly described (i.e. line item, bottom line)</w:t>
            </w:r>
          </w:p>
          <w:p w14:paraId="7678944C" w14:textId="77777777" w:rsidR="00897D08" w:rsidRPr="00897D08" w:rsidRDefault="00897D08" w:rsidP="00DF15EB">
            <w:pPr>
              <w:rPr>
                <w:rFonts w:ascii="Verdana" w:hAnsi="Verdana"/>
                <w:sz w:val="21"/>
                <w:szCs w:val="21"/>
              </w:rPr>
            </w:pPr>
          </w:p>
          <w:p w14:paraId="0ADE1622" w14:textId="77777777" w:rsidR="00DF15EB" w:rsidRDefault="002B480B" w:rsidP="00DF15EB">
            <w:pPr>
              <w:rPr>
                <w:rFonts w:ascii="Verdana" w:hAnsi="Verdana"/>
                <w:sz w:val="21"/>
                <w:szCs w:val="21"/>
              </w:rPr>
            </w:pPr>
            <w:r w:rsidRPr="002B480B">
              <w:rPr>
                <w:rFonts w:ascii="Verdana" w:hAnsi="Verdana" w:cs="Verdana"/>
                <w:b/>
                <w:bCs/>
                <w:color w:val="000000"/>
                <w:sz w:val="21"/>
                <w:szCs w:val="21"/>
                <w:u w:val="single"/>
              </w:rPr>
              <w:t>5 - HPS</w:t>
            </w:r>
            <w:r w:rsidR="00897D08" w:rsidRPr="00897D08">
              <w:rPr>
                <w:rFonts w:ascii="Verdana" w:hAnsi="Verdana"/>
                <w:sz w:val="21"/>
                <w:szCs w:val="21"/>
              </w:rPr>
              <w:t xml:space="preserve"> Advertisement procedures</w:t>
            </w:r>
          </w:p>
          <w:p w14:paraId="0503C6D6" w14:textId="77777777" w:rsidR="00897D08" w:rsidRPr="00897D08" w:rsidRDefault="00897D08" w:rsidP="00DF15EB">
            <w:pPr>
              <w:rPr>
                <w:rFonts w:ascii="Verdana" w:hAnsi="Verdana"/>
                <w:sz w:val="21"/>
                <w:szCs w:val="21"/>
              </w:rPr>
            </w:pPr>
            <w:r w:rsidRPr="00897D08">
              <w:rPr>
                <w:rFonts w:ascii="Verdana" w:hAnsi="Verdana"/>
                <w:sz w:val="21"/>
                <w:szCs w:val="21"/>
              </w:rPr>
              <w:t xml:space="preserve"> </w:t>
            </w:r>
          </w:p>
          <w:p w14:paraId="7CEFA0DB" w14:textId="77777777" w:rsidR="00897D08" w:rsidRDefault="002B480B" w:rsidP="00DF15EB">
            <w:pPr>
              <w:rPr>
                <w:rFonts w:ascii="Verdana" w:hAnsi="Verdana"/>
                <w:sz w:val="21"/>
                <w:szCs w:val="21"/>
              </w:rPr>
            </w:pPr>
            <w:r w:rsidRPr="002B480B">
              <w:rPr>
                <w:rFonts w:ascii="Verdana" w:hAnsi="Verdana" w:cs="Verdana"/>
                <w:b/>
                <w:bCs/>
                <w:color w:val="000000"/>
                <w:sz w:val="21"/>
                <w:szCs w:val="21"/>
                <w:u w:val="single"/>
              </w:rPr>
              <w:t>6 - HPS</w:t>
            </w:r>
            <w:r w:rsidR="00897D08" w:rsidRPr="00897D08">
              <w:rPr>
                <w:rFonts w:ascii="Verdana" w:hAnsi="Verdana"/>
                <w:sz w:val="21"/>
                <w:szCs w:val="21"/>
              </w:rPr>
              <w:t xml:space="preserve"> Vendor notification no</w:t>
            </w:r>
            <w:r w:rsidR="00E42A23">
              <w:rPr>
                <w:rFonts w:ascii="Verdana" w:hAnsi="Verdana"/>
                <w:sz w:val="21"/>
                <w:szCs w:val="21"/>
              </w:rPr>
              <w:t xml:space="preserve">tified of award/non-award of </w:t>
            </w:r>
            <w:r w:rsidR="00897D08" w:rsidRPr="00897D08">
              <w:rPr>
                <w:rFonts w:ascii="Verdana" w:hAnsi="Verdana"/>
                <w:sz w:val="21"/>
                <w:szCs w:val="21"/>
              </w:rPr>
              <w:t>contract</w:t>
            </w:r>
          </w:p>
          <w:p w14:paraId="0FFAFCB4" w14:textId="77777777" w:rsidR="00DF15EB" w:rsidRPr="00897D08" w:rsidRDefault="00DF15EB" w:rsidP="00DF15EB">
            <w:pPr>
              <w:rPr>
                <w:rFonts w:ascii="Verdana" w:hAnsi="Verdana"/>
                <w:sz w:val="21"/>
                <w:szCs w:val="21"/>
              </w:rPr>
            </w:pPr>
          </w:p>
          <w:p w14:paraId="2ABD44B5" w14:textId="77777777" w:rsidR="00897D08" w:rsidRDefault="002B480B" w:rsidP="00DF15EB">
            <w:pPr>
              <w:rPr>
                <w:rFonts w:ascii="Verdana" w:hAnsi="Verdana"/>
                <w:sz w:val="21"/>
                <w:szCs w:val="21"/>
              </w:rPr>
            </w:pPr>
            <w:r w:rsidRPr="002B480B">
              <w:rPr>
                <w:rFonts w:ascii="Verdana" w:hAnsi="Verdana" w:cs="Verdana"/>
                <w:b/>
                <w:bCs/>
                <w:color w:val="000000"/>
                <w:sz w:val="21"/>
                <w:szCs w:val="21"/>
                <w:u w:val="single"/>
              </w:rPr>
              <w:t>7 - HPS</w:t>
            </w:r>
            <w:r w:rsidR="00897D08" w:rsidRPr="00897D08">
              <w:rPr>
                <w:rFonts w:ascii="Verdana" w:hAnsi="Verdana"/>
                <w:sz w:val="21"/>
                <w:szCs w:val="21"/>
              </w:rPr>
              <w:t xml:space="preserve"> Code of ethics/conflict of interest policy</w:t>
            </w:r>
          </w:p>
          <w:p w14:paraId="3A0199E3" w14:textId="77777777" w:rsidR="00DF15EB" w:rsidRPr="00897D08" w:rsidRDefault="00DF15EB" w:rsidP="00DF15EB">
            <w:pPr>
              <w:rPr>
                <w:rFonts w:ascii="Verdana" w:hAnsi="Verdana"/>
                <w:sz w:val="21"/>
                <w:szCs w:val="21"/>
              </w:rPr>
            </w:pPr>
          </w:p>
          <w:p w14:paraId="6A7973E7" w14:textId="77777777" w:rsidR="00897D08" w:rsidRPr="00B55DCF" w:rsidRDefault="002B480B" w:rsidP="00DF15EB">
            <w:r w:rsidRPr="002B480B">
              <w:rPr>
                <w:rFonts w:ascii="Verdana" w:hAnsi="Verdana" w:cs="Verdana"/>
                <w:b/>
                <w:bCs/>
                <w:color w:val="000000"/>
                <w:sz w:val="21"/>
                <w:szCs w:val="21"/>
                <w:u w:val="single"/>
              </w:rPr>
              <w:t>8 - SFA</w:t>
            </w:r>
            <w:r w:rsidR="00897D08" w:rsidRPr="00897D08">
              <w:rPr>
                <w:rFonts w:ascii="Verdana" w:hAnsi="Verdana"/>
                <w:sz w:val="21"/>
                <w:szCs w:val="21"/>
              </w:rPr>
              <w:t xml:space="preserve"> Other state/local requirements</w:t>
            </w:r>
          </w:p>
        </w:tc>
      </w:tr>
      <w:tr w:rsidR="00E201F1" w14:paraId="5DBAD4CC" w14:textId="77777777" w:rsidTr="00BE48D2">
        <w:trPr>
          <w:trHeight w:val="6830"/>
        </w:trPr>
        <w:tc>
          <w:tcPr>
            <w:tcW w:w="1961" w:type="dxa"/>
          </w:tcPr>
          <w:p w14:paraId="18B5FA3E" w14:textId="77777777" w:rsidR="00E201F1" w:rsidRDefault="00647127" w:rsidP="00647127">
            <w:pPr>
              <w:pStyle w:val="CM1"/>
              <w:rPr>
                <w:rFonts w:cs="Verdana"/>
                <w:b/>
                <w:bCs/>
                <w:color w:val="000000"/>
                <w:szCs w:val="23"/>
              </w:rPr>
            </w:pPr>
            <w:r>
              <w:rPr>
                <w:rFonts w:cs="Verdana"/>
                <w:b/>
                <w:bCs/>
                <w:color w:val="000000"/>
                <w:szCs w:val="23"/>
              </w:rPr>
              <w:t>Procurement Procedures:</w:t>
            </w:r>
          </w:p>
        </w:tc>
        <w:tc>
          <w:tcPr>
            <w:tcW w:w="7934" w:type="dxa"/>
          </w:tcPr>
          <w:p w14:paraId="184DEDC0" w14:textId="77777777" w:rsidR="00897D08" w:rsidRDefault="00897D08" w:rsidP="00E201F1">
            <w:pPr>
              <w:pStyle w:val="CM1"/>
            </w:pPr>
          </w:p>
          <w:p w14:paraId="00A68E55" w14:textId="77777777" w:rsidR="00E201F1" w:rsidRPr="00EF3A5B" w:rsidRDefault="00395B51" w:rsidP="00E201F1">
            <w:pPr>
              <w:pStyle w:val="CM1"/>
              <w:rPr>
                <w:rFonts w:cs="Verdana"/>
                <w:bCs/>
                <w:color w:val="000000"/>
                <w:sz w:val="21"/>
                <w:szCs w:val="21"/>
              </w:rPr>
            </w:pPr>
            <w:r w:rsidRPr="002B480B">
              <w:rPr>
                <w:rFonts w:cs="Verdana"/>
                <w:b/>
                <w:bCs/>
                <w:color w:val="000000"/>
                <w:sz w:val="21"/>
                <w:szCs w:val="21"/>
                <w:u w:val="single"/>
              </w:rPr>
              <w:t>1 - HPS</w:t>
            </w:r>
            <w:r w:rsidR="00897D08" w:rsidRPr="00EF3A5B">
              <w:rPr>
                <w:rFonts w:cs="Verdana"/>
                <w:b/>
                <w:bCs/>
                <w:color w:val="000000"/>
                <w:sz w:val="21"/>
                <w:szCs w:val="21"/>
              </w:rPr>
              <w:t xml:space="preserve"> </w:t>
            </w:r>
            <w:r w:rsidR="00897D08" w:rsidRPr="00EF3A5B">
              <w:rPr>
                <w:rFonts w:cs="Verdana"/>
                <w:bCs/>
                <w:color w:val="000000"/>
                <w:sz w:val="21"/>
                <w:szCs w:val="21"/>
              </w:rPr>
              <w:t>Price and cost analysis (previous purchases, research, current market)</w:t>
            </w:r>
          </w:p>
          <w:p w14:paraId="10AF1378" w14:textId="77777777" w:rsidR="006E7EEB" w:rsidRPr="00EF3A5B" w:rsidRDefault="006E7EEB" w:rsidP="006E7EEB">
            <w:pPr>
              <w:rPr>
                <w:sz w:val="21"/>
                <w:szCs w:val="21"/>
              </w:rPr>
            </w:pPr>
          </w:p>
          <w:p w14:paraId="278AAC1A" w14:textId="77777777" w:rsidR="00897D08" w:rsidRPr="00EF3A5B" w:rsidRDefault="00395B51" w:rsidP="00897D08">
            <w:pPr>
              <w:rPr>
                <w:rFonts w:ascii="Verdana" w:hAnsi="Verdana" w:cs="Verdana"/>
                <w:bCs/>
                <w:color w:val="000000"/>
                <w:sz w:val="21"/>
                <w:szCs w:val="21"/>
              </w:rPr>
            </w:pPr>
            <w:r w:rsidRPr="002B480B">
              <w:rPr>
                <w:rFonts w:ascii="Verdana" w:hAnsi="Verdana" w:cs="Verdana"/>
                <w:b/>
                <w:bCs/>
                <w:color w:val="000000"/>
                <w:sz w:val="21"/>
                <w:szCs w:val="21"/>
                <w:u w:val="single"/>
              </w:rPr>
              <w:t xml:space="preserve">2 - </w:t>
            </w:r>
            <w:r w:rsidR="00A45D17">
              <w:rPr>
                <w:rFonts w:ascii="Verdana" w:hAnsi="Verdana" w:cs="Verdana"/>
                <w:b/>
                <w:bCs/>
                <w:color w:val="000000"/>
                <w:sz w:val="21"/>
                <w:szCs w:val="21"/>
                <w:u w:val="single"/>
              </w:rPr>
              <w:t>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Letter of invitation (seeking two or more vendors)</w:t>
            </w:r>
          </w:p>
          <w:p w14:paraId="0DF927B2" w14:textId="77777777" w:rsidR="006E7EEB" w:rsidRPr="00EF3A5B" w:rsidRDefault="006E7EEB" w:rsidP="00897D08">
            <w:pPr>
              <w:rPr>
                <w:rFonts w:ascii="Verdana" w:hAnsi="Verdana" w:cs="Verdana"/>
                <w:bCs/>
                <w:color w:val="000000"/>
                <w:sz w:val="21"/>
                <w:szCs w:val="21"/>
              </w:rPr>
            </w:pPr>
          </w:p>
          <w:p w14:paraId="2A748303" w14:textId="77777777" w:rsidR="00897D08" w:rsidRPr="00EF3A5B" w:rsidRDefault="00A45D17" w:rsidP="00897D08">
            <w:pPr>
              <w:rPr>
                <w:rFonts w:ascii="Verdana" w:hAnsi="Verdana" w:cs="Verdana"/>
                <w:bCs/>
                <w:color w:val="000000"/>
                <w:sz w:val="21"/>
                <w:szCs w:val="21"/>
              </w:rPr>
            </w:pPr>
            <w:r w:rsidRPr="002B480B">
              <w:rPr>
                <w:rFonts w:ascii="Verdana" w:hAnsi="Verdana" w:cs="Verdana"/>
                <w:b/>
                <w:bCs/>
                <w:color w:val="000000"/>
                <w:sz w:val="21"/>
                <w:szCs w:val="21"/>
                <w:u w:val="single"/>
              </w:rPr>
              <w:t>3 - 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Intent of procurement activity and scope of work (items or service)</w:t>
            </w:r>
          </w:p>
          <w:p w14:paraId="52D2D3C8" w14:textId="77777777" w:rsidR="006E7EEB" w:rsidRPr="00EF3A5B" w:rsidRDefault="006E7EEB" w:rsidP="00897D08">
            <w:pPr>
              <w:rPr>
                <w:rFonts w:ascii="Verdana" w:hAnsi="Verdana" w:cs="Verdana"/>
                <w:bCs/>
                <w:color w:val="000000"/>
                <w:sz w:val="21"/>
                <w:szCs w:val="21"/>
              </w:rPr>
            </w:pPr>
          </w:p>
          <w:p w14:paraId="7D137F00" w14:textId="77777777" w:rsidR="00897D08" w:rsidRPr="00EF3A5B" w:rsidRDefault="00A45D17" w:rsidP="00897D08">
            <w:pPr>
              <w:rPr>
                <w:rFonts w:ascii="Verdana" w:hAnsi="Verdana" w:cs="Verdana"/>
                <w:bCs/>
                <w:color w:val="000000"/>
                <w:sz w:val="21"/>
                <w:szCs w:val="21"/>
              </w:rPr>
            </w:pPr>
            <w:r w:rsidRPr="002B480B">
              <w:rPr>
                <w:rFonts w:ascii="Verdana" w:hAnsi="Verdana" w:cs="Verdana"/>
                <w:b/>
                <w:bCs/>
                <w:color w:val="000000"/>
                <w:sz w:val="21"/>
                <w:szCs w:val="21"/>
                <w:u w:val="single"/>
              </w:rPr>
              <w:t>4 - 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 xml:space="preserve">Contract </w:t>
            </w:r>
            <w:proofErr w:type="gramStart"/>
            <w:r w:rsidR="00897D08" w:rsidRPr="00EF3A5B">
              <w:rPr>
                <w:rFonts w:ascii="Verdana" w:hAnsi="Verdana" w:cs="Verdana"/>
                <w:bCs/>
                <w:color w:val="000000"/>
                <w:sz w:val="21"/>
                <w:szCs w:val="21"/>
              </w:rPr>
              <w:t>time period</w:t>
            </w:r>
            <w:proofErr w:type="gramEnd"/>
          </w:p>
          <w:p w14:paraId="6FFC1557" w14:textId="77777777" w:rsidR="006E7EEB" w:rsidRPr="00EF3A5B" w:rsidRDefault="006E7EEB" w:rsidP="00897D08">
            <w:pPr>
              <w:rPr>
                <w:rFonts w:ascii="Verdana" w:hAnsi="Verdana" w:cs="Verdana"/>
                <w:bCs/>
                <w:color w:val="000000"/>
                <w:sz w:val="21"/>
                <w:szCs w:val="21"/>
              </w:rPr>
            </w:pPr>
          </w:p>
          <w:p w14:paraId="34CB8BA3" w14:textId="77777777" w:rsidR="00897D08" w:rsidRPr="00EF3A5B" w:rsidRDefault="00A45D17" w:rsidP="00897D08">
            <w:pPr>
              <w:rPr>
                <w:rFonts w:ascii="Verdana" w:hAnsi="Verdana" w:cs="Verdana"/>
                <w:bCs/>
                <w:color w:val="000000"/>
                <w:sz w:val="21"/>
                <w:szCs w:val="21"/>
              </w:rPr>
            </w:pPr>
            <w:r w:rsidRPr="002B480B">
              <w:rPr>
                <w:rFonts w:ascii="Verdana" w:hAnsi="Verdana" w:cs="Verdana"/>
                <w:b/>
                <w:bCs/>
                <w:color w:val="000000"/>
                <w:sz w:val="21"/>
                <w:szCs w:val="21"/>
                <w:u w:val="single"/>
              </w:rPr>
              <w:t>5 - 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Bid/proposal/quote submission procedures (i.e. sealed bid, written, etc.)</w:t>
            </w:r>
          </w:p>
          <w:p w14:paraId="7FB8CEBE" w14:textId="77777777" w:rsidR="006E7EEB" w:rsidRPr="00EF3A5B" w:rsidRDefault="006E7EEB" w:rsidP="00897D08">
            <w:pPr>
              <w:rPr>
                <w:rFonts w:ascii="Verdana" w:hAnsi="Verdana" w:cs="Verdana"/>
                <w:bCs/>
                <w:color w:val="000000"/>
                <w:sz w:val="21"/>
                <w:szCs w:val="21"/>
              </w:rPr>
            </w:pPr>
          </w:p>
          <w:p w14:paraId="6FE049C1" w14:textId="77777777" w:rsidR="00897D08"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6</w:t>
            </w:r>
            <w:r w:rsidRPr="002B480B">
              <w:rPr>
                <w:rFonts w:ascii="Verdana" w:hAnsi="Verdana" w:cs="Verdana"/>
                <w:b/>
                <w:bCs/>
                <w:color w:val="000000"/>
                <w:sz w:val="21"/>
                <w:szCs w:val="21"/>
                <w:u w:val="single"/>
              </w:rPr>
              <w:t xml:space="preserve"> - HPS</w:t>
            </w:r>
            <w:r w:rsidR="00897D08" w:rsidRPr="00EF3A5B">
              <w:rPr>
                <w:rFonts w:ascii="Verdana" w:hAnsi="Verdana" w:cs="Verdana"/>
                <w:bCs/>
                <w:color w:val="000000"/>
                <w:sz w:val="21"/>
                <w:szCs w:val="21"/>
              </w:rPr>
              <w:t xml:space="preserve"> Pre-bid/proposal meeting date/time/location (if applicable)</w:t>
            </w:r>
          </w:p>
          <w:p w14:paraId="0A7A5F56" w14:textId="77777777" w:rsidR="006E7EEB" w:rsidRPr="00EF3A5B" w:rsidRDefault="006E7EEB" w:rsidP="00897D08">
            <w:pPr>
              <w:rPr>
                <w:rFonts w:ascii="Verdana" w:hAnsi="Verdana" w:cs="Verdana"/>
                <w:bCs/>
                <w:color w:val="000000"/>
                <w:sz w:val="21"/>
                <w:szCs w:val="21"/>
              </w:rPr>
            </w:pPr>
          </w:p>
          <w:p w14:paraId="13A82137" w14:textId="77777777" w:rsidR="00897D08"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7</w:t>
            </w:r>
            <w:r w:rsidRPr="002B480B">
              <w:rPr>
                <w:rFonts w:ascii="Verdana" w:hAnsi="Verdana" w:cs="Verdana"/>
                <w:b/>
                <w:bCs/>
                <w:color w:val="000000"/>
                <w:sz w:val="21"/>
                <w:szCs w:val="21"/>
                <w:u w:val="single"/>
              </w:rPr>
              <w:t xml:space="preserve"> - HPS</w:t>
            </w:r>
            <w:r w:rsidR="00897D08"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Bid opening date/time/location; proposal opening procedures</w:t>
            </w:r>
          </w:p>
          <w:p w14:paraId="340EEC96" w14:textId="77777777" w:rsidR="006E7EEB" w:rsidRPr="00EF3A5B" w:rsidRDefault="006E7EEB" w:rsidP="00897D08">
            <w:pPr>
              <w:rPr>
                <w:rFonts w:ascii="Verdana" w:hAnsi="Verdana" w:cs="Verdana"/>
                <w:bCs/>
                <w:color w:val="000000"/>
                <w:sz w:val="21"/>
                <w:szCs w:val="21"/>
              </w:rPr>
            </w:pPr>
          </w:p>
          <w:p w14:paraId="3B96F369" w14:textId="77777777" w:rsidR="006E7EEB"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8</w:t>
            </w:r>
            <w:r w:rsidRPr="002B480B">
              <w:rPr>
                <w:rFonts w:ascii="Verdana" w:hAnsi="Verdana" w:cs="Verdana"/>
                <w:b/>
                <w:bCs/>
                <w:color w:val="000000"/>
                <w:sz w:val="21"/>
                <w:szCs w:val="21"/>
                <w:u w:val="single"/>
              </w:rPr>
              <w:t xml:space="preserve"> - HPS</w:t>
            </w:r>
            <w:r w:rsidR="006E7EEB"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Contact information</w:t>
            </w:r>
          </w:p>
          <w:p w14:paraId="2904D079" w14:textId="77777777" w:rsidR="006E7EEB" w:rsidRPr="00EF3A5B" w:rsidRDefault="006E7EEB" w:rsidP="00897D08">
            <w:pPr>
              <w:rPr>
                <w:rFonts w:ascii="Verdana" w:hAnsi="Verdana" w:cs="Verdana"/>
                <w:bCs/>
                <w:color w:val="000000"/>
                <w:sz w:val="21"/>
                <w:szCs w:val="21"/>
              </w:rPr>
            </w:pPr>
          </w:p>
          <w:p w14:paraId="38BE76D1" w14:textId="77777777" w:rsidR="006E7EEB"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9</w:t>
            </w:r>
            <w:r w:rsidRPr="002B480B">
              <w:rPr>
                <w:rFonts w:ascii="Verdana" w:hAnsi="Verdana" w:cs="Verdana"/>
                <w:b/>
                <w:bCs/>
                <w:color w:val="000000"/>
                <w:sz w:val="21"/>
                <w:szCs w:val="21"/>
                <w:u w:val="single"/>
              </w:rPr>
              <w:t xml:space="preserve"> - HPS</w:t>
            </w:r>
            <w:r w:rsidR="006E7EEB"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Civil rights statement</w:t>
            </w:r>
          </w:p>
          <w:p w14:paraId="7DE106FD" w14:textId="77777777" w:rsidR="006E7EEB" w:rsidRPr="00EF3A5B" w:rsidRDefault="006E7EEB" w:rsidP="00897D08">
            <w:pPr>
              <w:rPr>
                <w:rFonts w:ascii="Verdana" w:hAnsi="Verdana" w:cs="Verdana"/>
                <w:bCs/>
                <w:color w:val="000000"/>
                <w:sz w:val="21"/>
                <w:szCs w:val="21"/>
              </w:rPr>
            </w:pPr>
          </w:p>
          <w:p w14:paraId="3CD61AA9" w14:textId="77777777" w:rsidR="006E7EEB"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10 - SFA</w:t>
            </w:r>
            <w:r w:rsidR="006E7EEB"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Other state/local requirements</w:t>
            </w:r>
          </w:p>
          <w:p w14:paraId="7CC99DE2" w14:textId="77777777" w:rsidR="006E7EEB" w:rsidRPr="006E7EEB" w:rsidRDefault="006E7EEB" w:rsidP="00897D08">
            <w:pPr>
              <w:rPr>
                <w:rFonts w:ascii="Verdana" w:hAnsi="Verdana" w:cs="Verdana"/>
                <w:bCs/>
                <w:color w:val="000000"/>
                <w:szCs w:val="23"/>
              </w:rPr>
            </w:pPr>
          </w:p>
        </w:tc>
      </w:tr>
    </w:tbl>
    <w:p w14:paraId="63826CF3" w14:textId="77777777" w:rsidR="00E201F1" w:rsidRDefault="00E201F1" w:rsidP="00E201F1">
      <w:pPr>
        <w:pStyle w:val="CM1"/>
        <w:rPr>
          <w:rFonts w:cs="Verdana"/>
          <w:color w:val="000000"/>
          <w:sz w:val="23"/>
          <w:szCs w:val="23"/>
        </w:rPr>
      </w:pPr>
      <w:r w:rsidRPr="00A2780C">
        <w:rPr>
          <w:rFonts w:cs="Verdana"/>
          <w:b/>
          <w:bCs/>
          <w:color w:val="000000"/>
          <w:szCs w:val="23"/>
        </w:rPr>
        <w:t xml:space="preserve"> </w:t>
      </w:r>
    </w:p>
    <w:tbl>
      <w:tblPr>
        <w:tblStyle w:val="TableGrid"/>
        <w:tblW w:w="9858" w:type="dxa"/>
        <w:tblLook w:val="04A0" w:firstRow="1" w:lastRow="0" w:firstColumn="1" w:lastColumn="0" w:noHBand="0" w:noVBand="1"/>
      </w:tblPr>
      <w:tblGrid>
        <w:gridCol w:w="1975"/>
        <w:gridCol w:w="7883"/>
      </w:tblGrid>
      <w:tr w:rsidR="00DF15EB" w14:paraId="3429CA0F" w14:textId="77777777" w:rsidTr="00BE48D2">
        <w:trPr>
          <w:trHeight w:val="14030"/>
        </w:trPr>
        <w:tc>
          <w:tcPr>
            <w:tcW w:w="1975" w:type="dxa"/>
          </w:tcPr>
          <w:p w14:paraId="1D9A9420" w14:textId="77777777" w:rsidR="00DF15EB" w:rsidRPr="00DF15EB" w:rsidRDefault="00DF15EB">
            <w:pPr>
              <w:rPr>
                <w:rFonts w:ascii="Verdana" w:hAnsi="Verdana"/>
              </w:rPr>
            </w:pPr>
            <w:r>
              <w:rPr>
                <w:rFonts w:ascii="Verdana" w:hAnsi="Verdana" w:cs="Verdana"/>
                <w:b/>
                <w:bCs/>
                <w:color w:val="000000"/>
                <w:sz w:val="24"/>
                <w:szCs w:val="23"/>
              </w:rPr>
              <w:lastRenderedPageBreak/>
              <w:t>Terms and Conditions:</w:t>
            </w:r>
          </w:p>
        </w:tc>
        <w:tc>
          <w:tcPr>
            <w:tcW w:w="7883" w:type="dxa"/>
          </w:tcPr>
          <w:p w14:paraId="4E314E0A" w14:textId="77777777" w:rsidR="00DF15EB" w:rsidRDefault="00DF15EB"/>
          <w:p w14:paraId="548BBB3C" w14:textId="77777777" w:rsidR="00EF3A5B" w:rsidRDefault="00A45D17" w:rsidP="00EF3A5B">
            <w:pPr>
              <w:rPr>
                <w:rFonts w:ascii="Verdana" w:hAnsi="Verdana"/>
                <w:sz w:val="21"/>
                <w:szCs w:val="21"/>
              </w:rPr>
            </w:pPr>
            <w:r w:rsidRPr="00A45D17">
              <w:rPr>
                <w:rFonts w:ascii="Verdana" w:hAnsi="Verdana" w:cs="Verdana"/>
                <w:b/>
                <w:bCs/>
                <w:color w:val="000000"/>
                <w:sz w:val="20"/>
                <w:szCs w:val="21"/>
                <w:u w:val="single"/>
              </w:rPr>
              <w:t>1 - HPS</w:t>
            </w:r>
            <w:r w:rsidR="00EF3A5B" w:rsidRPr="00A45D17">
              <w:rPr>
                <w:rFonts w:ascii="Verdana" w:hAnsi="Verdana"/>
                <w:sz w:val="20"/>
                <w:szCs w:val="21"/>
              </w:rPr>
              <w:t xml:space="preserve"> </w:t>
            </w:r>
            <w:r w:rsidR="00EF3A5B" w:rsidRPr="00897D08">
              <w:rPr>
                <w:rFonts w:ascii="Verdana" w:hAnsi="Verdana"/>
                <w:sz w:val="21"/>
                <w:szCs w:val="21"/>
              </w:rPr>
              <w:t xml:space="preserve">Award method </w:t>
            </w:r>
            <w:r w:rsidR="00EF3A5B">
              <w:rPr>
                <w:rFonts w:ascii="Verdana" w:hAnsi="Verdana"/>
                <w:sz w:val="21"/>
                <w:szCs w:val="21"/>
              </w:rPr>
              <w:t>statement (responsible and responsive)</w:t>
            </w:r>
          </w:p>
          <w:p w14:paraId="0F9AD254" w14:textId="77777777" w:rsidR="00EF3A5B" w:rsidRDefault="00EF3A5B" w:rsidP="00EF3A5B">
            <w:pPr>
              <w:rPr>
                <w:rFonts w:ascii="Verdana" w:hAnsi="Verdana"/>
                <w:sz w:val="21"/>
                <w:szCs w:val="21"/>
              </w:rPr>
            </w:pPr>
          </w:p>
          <w:p w14:paraId="418398B6" w14:textId="77777777" w:rsidR="00EF3A5B" w:rsidRPr="00897D08" w:rsidRDefault="00EF3A5B" w:rsidP="00EF3A5B">
            <w:pPr>
              <w:rPr>
                <w:rFonts w:ascii="Verdana" w:hAnsi="Verdana"/>
                <w:sz w:val="21"/>
                <w:szCs w:val="21"/>
              </w:rPr>
            </w:pPr>
          </w:p>
          <w:p w14:paraId="708660CC" w14:textId="77777777" w:rsidR="00EF3A5B" w:rsidRDefault="00A45D17">
            <w:pPr>
              <w:rPr>
                <w:rFonts w:ascii="Verdana" w:hAnsi="Verdana" w:cs="Verdana"/>
                <w:bCs/>
                <w:color w:val="000000"/>
                <w:sz w:val="21"/>
                <w:szCs w:val="21"/>
              </w:rPr>
            </w:pPr>
            <w:r>
              <w:rPr>
                <w:rFonts w:ascii="Verdana" w:hAnsi="Verdana" w:cs="Verdana"/>
                <w:b/>
                <w:bCs/>
                <w:color w:val="000000"/>
                <w:sz w:val="20"/>
                <w:szCs w:val="21"/>
                <w:u w:val="single"/>
              </w:rPr>
              <w:t>2</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EF3A5B">
              <w:rPr>
                <w:rFonts w:ascii="Verdana" w:hAnsi="Verdana" w:cs="Verdana"/>
                <w:bCs/>
                <w:color w:val="000000"/>
                <w:sz w:val="21"/>
                <w:szCs w:val="21"/>
              </w:rPr>
              <w:t xml:space="preserve">Certification regarding disclosure of lobbying (for contracts </w:t>
            </w:r>
            <w:proofErr w:type="gramStart"/>
            <w:r w:rsidR="00EF3A5B">
              <w:rPr>
                <w:rFonts w:ascii="Verdana" w:hAnsi="Verdana" w:cs="Verdana"/>
                <w:bCs/>
                <w:color w:val="000000"/>
                <w:sz w:val="21"/>
                <w:szCs w:val="21"/>
              </w:rPr>
              <w:t>in excess of</w:t>
            </w:r>
            <w:proofErr w:type="gramEnd"/>
            <w:r w:rsidR="00EF3A5B">
              <w:rPr>
                <w:rFonts w:ascii="Verdana" w:hAnsi="Verdana" w:cs="Verdana"/>
                <w:bCs/>
                <w:color w:val="000000"/>
                <w:sz w:val="21"/>
                <w:szCs w:val="21"/>
              </w:rPr>
              <w:t xml:space="preserve"> $100,000)</w:t>
            </w:r>
          </w:p>
          <w:p w14:paraId="6E3C546A" w14:textId="77777777" w:rsidR="00EF3A5B" w:rsidRDefault="00EF3A5B">
            <w:pPr>
              <w:rPr>
                <w:rFonts w:ascii="Verdana" w:hAnsi="Verdana" w:cs="Verdana"/>
                <w:bCs/>
                <w:color w:val="000000"/>
                <w:sz w:val="21"/>
                <w:szCs w:val="21"/>
              </w:rPr>
            </w:pPr>
          </w:p>
          <w:p w14:paraId="1B7F4C57" w14:textId="09D1C877" w:rsidR="00EF3A5B" w:rsidRDefault="00A45D17">
            <w:pPr>
              <w:rPr>
                <w:rFonts w:ascii="Verdana" w:hAnsi="Verdana" w:cs="Verdana"/>
                <w:bCs/>
                <w:color w:val="000000"/>
                <w:sz w:val="21"/>
                <w:szCs w:val="21"/>
              </w:rPr>
            </w:pPr>
            <w:r>
              <w:rPr>
                <w:rFonts w:ascii="Verdana" w:hAnsi="Verdana" w:cs="Verdana"/>
                <w:b/>
                <w:bCs/>
                <w:color w:val="000000"/>
                <w:sz w:val="20"/>
                <w:szCs w:val="21"/>
                <w:u w:val="single"/>
              </w:rPr>
              <w:t>3</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 xml:space="preserve">Debarment/suspension certification </w:t>
            </w:r>
          </w:p>
          <w:p w14:paraId="7DA05362" w14:textId="77777777" w:rsidR="007F100E" w:rsidRDefault="007F100E">
            <w:pPr>
              <w:rPr>
                <w:rFonts w:ascii="Verdana" w:hAnsi="Verdana" w:cs="Verdana"/>
                <w:bCs/>
                <w:color w:val="000000"/>
                <w:sz w:val="21"/>
                <w:szCs w:val="21"/>
              </w:rPr>
            </w:pPr>
          </w:p>
          <w:p w14:paraId="0AABD622"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4</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Non-collusion statement</w:t>
            </w:r>
          </w:p>
          <w:p w14:paraId="7D428FD1" w14:textId="77777777" w:rsidR="007F100E" w:rsidRDefault="007F100E">
            <w:pPr>
              <w:rPr>
                <w:rFonts w:ascii="Verdana" w:hAnsi="Verdana" w:cs="Verdana"/>
                <w:bCs/>
                <w:color w:val="000000"/>
                <w:sz w:val="21"/>
                <w:szCs w:val="21"/>
              </w:rPr>
            </w:pPr>
          </w:p>
          <w:p w14:paraId="7D945157"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5</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Assurance of ethical practices</w:t>
            </w:r>
          </w:p>
          <w:p w14:paraId="3E015FBB" w14:textId="77777777" w:rsidR="007F100E" w:rsidRDefault="007F100E">
            <w:pPr>
              <w:rPr>
                <w:rFonts w:ascii="Verdana" w:hAnsi="Verdana" w:cs="Verdana"/>
                <w:bCs/>
                <w:color w:val="000000"/>
                <w:sz w:val="21"/>
                <w:szCs w:val="21"/>
              </w:rPr>
            </w:pPr>
          </w:p>
          <w:p w14:paraId="55C25CC7"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6</w:t>
            </w:r>
            <w:r w:rsidRPr="00A45D17">
              <w:rPr>
                <w:rFonts w:ascii="Verdana" w:hAnsi="Verdana" w:cs="Verdana"/>
                <w:b/>
                <w:bCs/>
                <w:color w:val="000000"/>
                <w:sz w:val="20"/>
                <w:szCs w:val="21"/>
                <w:u w:val="single"/>
              </w:rPr>
              <w:t xml:space="preserve"> - </w:t>
            </w:r>
            <w:r>
              <w:rPr>
                <w:rFonts w:ascii="Verdana" w:hAnsi="Verdana" w:cs="Verdana"/>
                <w:b/>
                <w:bCs/>
                <w:color w:val="000000"/>
                <w:sz w:val="20"/>
                <w:szCs w:val="21"/>
                <w:u w:val="single"/>
              </w:rPr>
              <w:t>NA</w:t>
            </w:r>
            <w:r w:rsidRPr="00A45D17">
              <w:rPr>
                <w:rFonts w:ascii="Verdana" w:hAnsi="Verdana"/>
                <w:sz w:val="20"/>
                <w:szCs w:val="21"/>
              </w:rPr>
              <w:t xml:space="preserve"> </w:t>
            </w:r>
            <w:r w:rsidR="007F100E">
              <w:rPr>
                <w:rFonts w:ascii="Verdana" w:hAnsi="Verdana" w:cs="Verdana"/>
                <w:bCs/>
                <w:color w:val="000000"/>
                <w:sz w:val="21"/>
                <w:szCs w:val="21"/>
              </w:rPr>
              <w:t>Escalation/de-selection clause if applicable</w:t>
            </w:r>
          </w:p>
          <w:p w14:paraId="1C6E21F3" w14:textId="77777777" w:rsidR="007F100E" w:rsidRDefault="007F100E">
            <w:pPr>
              <w:rPr>
                <w:rFonts w:ascii="Verdana" w:hAnsi="Verdana" w:cs="Verdana"/>
                <w:bCs/>
                <w:color w:val="000000"/>
                <w:sz w:val="21"/>
                <w:szCs w:val="21"/>
              </w:rPr>
            </w:pPr>
          </w:p>
          <w:p w14:paraId="48193115"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7</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Price determinat</w:t>
            </w:r>
            <w:r w:rsidR="00E42A23">
              <w:rPr>
                <w:rFonts w:ascii="Verdana" w:hAnsi="Verdana" w:cs="Verdana"/>
                <w:bCs/>
                <w:color w:val="000000"/>
                <w:sz w:val="21"/>
                <w:szCs w:val="21"/>
              </w:rPr>
              <w:t>ion statement (fixed, fixed with</w:t>
            </w:r>
            <w:r w:rsidR="007F100E">
              <w:rPr>
                <w:rFonts w:ascii="Verdana" w:hAnsi="Verdana" w:cs="Verdana"/>
                <w:bCs/>
                <w:color w:val="000000"/>
                <w:sz w:val="21"/>
                <w:szCs w:val="21"/>
              </w:rPr>
              <w:t xml:space="preserve"> firm price for delivery, etc.)</w:t>
            </w:r>
          </w:p>
          <w:p w14:paraId="097CC940" w14:textId="77777777" w:rsidR="007F100E" w:rsidRDefault="007F100E">
            <w:pPr>
              <w:rPr>
                <w:rFonts w:ascii="Verdana" w:hAnsi="Verdana" w:cs="Verdana"/>
                <w:bCs/>
                <w:color w:val="000000"/>
                <w:sz w:val="21"/>
                <w:szCs w:val="21"/>
              </w:rPr>
            </w:pPr>
          </w:p>
          <w:p w14:paraId="13414ED4"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8</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Contract renewal or “roll-over” clause if warranted</w:t>
            </w:r>
          </w:p>
          <w:p w14:paraId="4B79E5CB" w14:textId="77777777" w:rsidR="007F100E" w:rsidRDefault="007F100E">
            <w:pPr>
              <w:rPr>
                <w:rFonts w:ascii="Verdana" w:hAnsi="Verdana" w:cs="Verdana"/>
                <w:bCs/>
                <w:color w:val="000000"/>
                <w:sz w:val="21"/>
                <w:szCs w:val="21"/>
              </w:rPr>
            </w:pPr>
          </w:p>
          <w:p w14:paraId="1E71813A"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9</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Buy American statement, form, and instructions</w:t>
            </w:r>
          </w:p>
          <w:p w14:paraId="037757CE" w14:textId="77777777" w:rsidR="007F100E" w:rsidRDefault="007F100E">
            <w:pPr>
              <w:rPr>
                <w:rFonts w:ascii="Verdana" w:hAnsi="Verdana" w:cs="Verdana"/>
                <w:bCs/>
                <w:color w:val="000000"/>
                <w:sz w:val="21"/>
                <w:szCs w:val="21"/>
              </w:rPr>
            </w:pPr>
          </w:p>
          <w:p w14:paraId="14702320"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10</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Bid/proposal protest procedures</w:t>
            </w:r>
          </w:p>
          <w:p w14:paraId="2D003953" w14:textId="77777777" w:rsidR="007F100E" w:rsidRDefault="007F100E">
            <w:pPr>
              <w:rPr>
                <w:rFonts w:ascii="Verdana" w:hAnsi="Verdana" w:cs="Verdana"/>
                <w:bCs/>
                <w:color w:val="000000"/>
                <w:sz w:val="21"/>
                <w:szCs w:val="21"/>
              </w:rPr>
            </w:pPr>
          </w:p>
          <w:p w14:paraId="7CA3EF8E" w14:textId="77777777" w:rsidR="007F100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1</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 xml:space="preserve">Remedy for non-performance/termination for cause/convenience clauses (for contract </w:t>
            </w:r>
            <w:proofErr w:type="gramStart"/>
            <w:r w:rsidR="00010DDE">
              <w:rPr>
                <w:rFonts w:ascii="Verdana" w:hAnsi="Verdana" w:cs="Verdana"/>
                <w:bCs/>
                <w:color w:val="000000"/>
                <w:sz w:val="21"/>
                <w:szCs w:val="21"/>
              </w:rPr>
              <w:t>in excess of</w:t>
            </w:r>
            <w:proofErr w:type="gramEnd"/>
            <w:r w:rsidR="00010DDE">
              <w:rPr>
                <w:rFonts w:ascii="Verdana" w:hAnsi="Verdana" w:cs="Verdana"/>
                <w:bCs/>
                <w:color w:val="000000"/>
                <w:sz w:val="21"/>
                <w:szCs w:val="21"/>
              </w:rPr>
              <w:t xml:space="preserve"> $10,000)</w:t>
            </w:r>
          </w:p>
          <w:p w14:paraId="382A0296" w14:textId="77777777" w:rsidR="00010DDE" w:rsidRDefault="00010DDE">
            <w:pPr>
              <w:rPr>
                <w:rFonts w:ascii="Verdana" w:hAnsi="Verdana" w:cs="Verdana"/>
                <w:bCs/>
                <w:color w:val="000000"/>
                <w:sz w:val="21"/>
                <w:szCs w:val="21"/>
              </w:rPr>
            </w:pPr>
          </w:p>
          <w:p w14:paraId="3EB212D4"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2</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Statement to assure that small, minority, and women’s business enterprises and labor surplus firms are used when/where possible</w:t>
            </w:r>
          </w:p>
          <w:p w14:paraId="50891CCA" w14:textId="77777777" w:rsidR="00010DDE" w:rsidRDefault="00010DDE">
            <w:pPr>
              <w:rPr>
                <w:rFonts w:ascii="Verdana" w:hAnsi="Verdana" w:cs="Verdana"/>
                <w:bCs/>
                <w:color w:val="000000"/>
                <w:sz w:val="21"/>
                <w:szCs w:val="21"/>
              </w:rPr>
            </w:pPr>
          </w:p>
          <w:p w14:paraId="3722600E"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3</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 xml:space="preserve">Equal Employment Opportunity compliance statement (for contracts </w:t>
            </w:r>
            <w:proofErr w:type="gramStart"/>
            <w:r w:rsidR="00010DDE">
              <w:rPr>
                <w:rFonts w:ascii="Verdana" w:hAnsi="Verdana" w:cs="Verdana"/>
                <w:bCs/>
                <w:color w:val="000000"/>
                <w:sz w:val="21"/>
                <w:szCs w:val="21"/>
              </w:rPr>
              <w:t>in excess of</w:t>
            </w:r>
            <w:proofErr w:type="gramEnd"/>
            <w:r w:rsidR="00010DDE">
              <w:rPr>
                <w:rFonts w:ascii="Verdana" w:hAnsi="Verdana" w:cs="Verdana"/>
                <w:bCs/>
                <w:color w:val="000000"/>
                <w:sz w:val="21"/>
                <w:szCs w:val="21"/>
              </w:rPr>
              <w:t xml:space="preserve"> $10,000)</w:t>
            </w:r>
          </w:p>
          <w:p w14:paraId="3CCBB76D" w14:textId="77777777" w:rsidR="00010DDE" w:rsidRDefault="00010DDE">
            <w:pPr>
              <w:rPr>
                <w:rFonts w:ascii="Verdana" w:hAnsi="Verdana" w:cs="Verdana"/>
                <w:bCs/>
                <w:color w:val="000000"/>
                <w:sz w:val="21"/>
                <w:szCs w:val="21"/>
              </w:rPr>
            </w:pPr>
          </w:p>
          <w:p w14:paraId="6E48AF3B"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4</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Energy Policy and Conservation Act statement</w:t>
            </w:r>
          </w:p>
          <w:p w14:paraId="75775414" w14:textId="77777777" w:rsidR="00010DDE" w:rsidRDefault="00010DDE">
            <w:pPr>
              <w:rPr>
                <w:rFonts w:ascii="Verdana" w:hAnsi="Verdana" w:cs="Verdana"/>
                <w:bCs/>
                <w:color w:val="000000"/>
                <w:sz w:val="21"/>
                <w:szCs w:val="21"/>
              </w:rPr>
            </w:pPr>
          </w:p>
          <w:p w14:paraId="7DE187F6"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5</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 xml:space="preserve">Clean Air/Water Act statement (for contracts </w:t>
            </w:r>
            <w:proofErr w:type="gramStart"/>
            <w:r w:rsidR="00010DDE">
              <w:rPr>
                <w:rFonts w:ascii="Verdana" w:hAnsi="Verdana" w:cs="Verdana"/>
                <w:bCs/>
                <w:color w:val="000000"/>
                <w:sz w:val="21"/>
                <w:szCs w:val="21"/>
              </w:rPr>
              <w:t>in excess of</w:t>
            </w:r>
            <w:proofErr w:type="gramEnd"/>
            <w:r w:rsidR="00010DDE">
              <w:rPr>
                <w:rFonts w:ascii="Verdana" w:hAnsi="Verdana" w:cs="Verdana"/>
                <w:bCs/>
                <w:color w:val="000000"/>
                <w:sz w:val="21"/>
                <w:szCs w:val="21"/>
              </w:rPr>
              <w:t xml:space="preserve"> $100,000)</w:t>
            </w:r>
          </w:p>
          <w:p w14:paraId="5029DC95" w14:textId="77777777" w:rsidR="00010DDE" w:rsidRDefault="00010DDE">
            <w:pPr>
              <w:rPr>
                <w:rFonts w:ascii="Verdana" w:hAnsi="Verdana" w:cs="Verdana"/>
                <w:bCs/>
                <w:color w:val="000000"/>
                <w:sz w:val="21"/>
                <w:szCs w:val="21"/>
              </w:rPr>
            </w:pPr>
          </w:p>
          <w:p w14:paraId="71000F7A"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6</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Civil Rights Act statement</w:t>
            </w:r>
          </w:p>
          <w:p w14:paraId="2A5EA2DF" w14:textId="77777777" w:rsidR="00010DDE" w:rsidRDefault="00010DDE">
            <w:pPr>
              <w:rPr>
                <w:rFonts w:ascii="Verdana" w:hAnsi="Verdana" w:cs="Verdana"/>
                <w:bCs/>
                <w:color w:val="000000"/>
                <w:sz w:val="21"/>
                <w:szCs w:val="21"/>
              </w:rPr>
            </w:pPr>
          </w:p>
          <w:p w14:paraId="0B9B200E"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7</w:t>
            </w:r>
            <w:r w:rsidRPr="00A45D17">
              <w:rPr>
                <w:rFonts w:ascii="Verdana" w:hAnsi="Verdana" w:cs="Verdana"/>
                <w:b/>
                <w:bCs/>
                <w:color w:val="000000"/>
                <w:sz w:val="20"/>
                <w:szCs w:val="21"/>
                <w:u w:val="single"/>
              </w:rPr>
              <w:t xml:space="preserve"> - HPS</w:t>
            </w:r>
            <w:r w:rsidR="00010DDE">
              <w:rPr>
                <w:rFonts w:ascii="Verdana" w:hAnsi="Verdana" w:cs="Verdana"/>
                <w:b/>
                <w:bCs/>
                <w:color w:val="000000"/>
                <w:sz w:val="21"/>
                <w:szCs w:val="21"/>
              </w:rPr>
              <w:t xml:space="preserve"> </w:t>
            </w:r>
            <w:r w:rsidR="00010DDE">
              <w:rPr>
                <w:rFonts w:ascii="Verdana" w:hAnsi="Verdana" w:cs="Verdana"/>
                <w:bCs/>
                <w:color w:val="000000"/>
                <w:sz w:val="21"/>
                <w:szCs w:val="21"/>
              </w:rPr>
              <w:t>For geographic preference option, the evaluation/scoring for award correct and as published</w:t>
            </w:r>
          </w:p>
          <w:p w14:paraId="592960CC" w14:textId="77777777" w:rsidR="00010DDE" w:rsidRDefault="00010DDE">
            <w:pPr>
              <w:rPr>
                <w:rFonts w:ascii="Verdana" w:hAnsi="Verdana" w:cs="Verdana"/>
                <w:bCs/>
                <w:color w:val="000000"/>
                <w:sz w:val="21"/>
                <w:szCs w:val="21"/>
              </w:rPr>
            </w:pPr>
          </w:p>
          <w:p w14:paraId="2373564A"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8</w:t>
            </w:r>
            <w:r w:rsidRPr="00A45D17">
              <w:rPr>
                <w:rFonts w:ascii="Verdana" w:hAnsi="Verdana" w:cs="Verdana"/>
                <w:b/>
                <w:bCs/>
                <w:color w:val="000000"/>
                <w:sz w:val="20"/>
                <w:szCs w:val="21"/>
                <w:u w:val="single"/>
              </w:rPr>
              <w:t xml:space="preserve"> - HPS</w:t>
            </w:r>
            <w:r w:rsidR="00010DDE">
              <w:rPr>
                <w:rFonts w:ascii="Verdana" w:hAnsi="Verdana" w:cs="Verdana"/>
                <w:b/>
                <w:bCs/>
                <w:color w:val="000000"/>
                <w:sz w:val="21"/>
                <w:szCs w:val="21"/>
              </w:rPr>
              <w:t xml:space="preserve"> </w:t>
            </w:r>
            <w:r w:rsidR="00010DDE">
              <w:rPr>
                <w:rFonts w:ascii="Verdana" w:hAnsi="Verdana" w:cs="Verdana"/>
                <w:bCs/>
                <w:color w:val="000000"/>
                <w:sz w:val="21"/>
                <w:szCs w:val="21"/>
              </w:rPr>
              <w:t>Return of discounts, credits and rebates to SFA statement</w:t>
            </w:r>
          </w:p>
          <w:p w14:paraId="1AC2291B" w14:textId="77777777" w:rsidR="00010DDE" w:rsidRDefault="00010DDE">
            <w:pPr>
              <w:rPr>
                <w:rFonts w:ascii="Verdana" w:hAnsi="Verdana" w:cs="Verdana"/>
                <w:bCs/>
                <w:color w:val="000000"/>
                <w:sz w:val="21"/>
                <w:szCs w:val="21"/>
              </w:rPr>
            </w:pPr>
          </w:p>
          <w:p w14:paraId="25AFAA95" w14:textId="77777777" w:rsidR="00010DDE" w:rsidRDefault="00A45D17">
            <w:pPr>
              <w:rPr>
                <w:rFonts w:ascii="Verdana" w:hAnsi="Verdana" w:cs="Verdana"/>
                <w:bCs/>
                <w:color w:val="000000"/>
                <w:sz w:val="21"/>
                <w:szCs w:val="21"/>
              </w:rPr>
            </w:pPr>
            <w:r w:rsidRPr="00A57BF6">
              <w:rPr>
                <w:rFonts w:ascii="Verdana" w:hAnsi="Verdana" w:cs="Verdana"/>
                <w:b/>
                <w:bCs/>
                <w:color w:val="000000"/>
                <w:sz w:val="20"/>
                <w:szCs w:val="21"/>
                <w:u w:val="single"/>
              </w:rPr>
              <w:t>19 -</w:t>
            </w:r>
            <w:r w:rsidR="00A57BF6">
              <w:rPr>
                <w:rFonts w:ascii="Verdana" w:hAnsi="Verdana" w:cs="Verdana"/>
                <w:b/>
                <w:bCs/>
                <w:color w:val="000000"/>
                <w:sz w:val="20"/>
                <w:szCs w:val="21"/>
                <w:u w:val="single"/>
              </w:rPr>
              <w:t xml:space="preserve"> NA</w:t>
            </w:r>
            <w:r w:rsidRPr="00A45D17">
              <w:rPr>
                <w:rFonts w:ascii="Verdana" w:hAnsi="Verdana" w:cs="Verdana"/>
                <w:b/>
                <w:bCs/>
                <w:color w:val="000000"/>
                <w:sz w:val="20"/>
                <w:szCs w:val="21"/>
                <w:u w:val="single"/>
              </w:rPr>
              <w:t xml:space="preserve"> </w:t>
            </w:r>
            <w:r w:rsidR="00010DDE">
              <w:rPr>
                <w:rFonts w:ascii="Verdana" w:hAnsi="Verdana" w:cs="Verdana"/>
                <w:bCs/>
                <w:color w:val="000000"/>
                <w:sz w:val="21"/>
                <w:szCs w:val="21"/>
              </w:rPr>
              <w:t xml:space="preserve">Contract Work Hours/Safety Standards Act (40 U.S.C 3701-3708) (for contracts </w:t>
            </w:r>
            <w:proofErr w:type="gramStart"/>
            <w:r w:rsidR="00010DDE">
              <w:rPr>
                <w:rFonts w:ascii="Verdana" w:hAnsi="Verdana" w:cs="Verdana"/>
                <w:bCs/>
                <w:color w:val="000000"/>
                <w:sz w:val="21"/>
                <w:szCs w:val="21"/>
              </w:rPr>
              <w:t>in excess of</w:t>
            </w:r>
            <w:proofErr w:type="gramEnd"/>
            <w:r w:rsidR="00010DDE">
              <w:rPr>
                <w:rFonts w:ascii="Verdana" w:hAnsi="Verdana" w:cs="Verdana"/>
                <w:bCs/>
                <w:color w:val="000000"/>
                <w:sz w:val="21"/>
                <w:szCs w:val="21"/>
              </w:rPr>
              <w:t xml:space="preserve"> $2,500)(if applicable)</w:t>
            </w:r>
          </w:p>
          <w:p w14:paraId="5F2FCB54" w14:textId="77777777" w:rsidR="00010DDE" w:rsidRDefault="00010DDE">
            <w:pPr>
              <w:rPr>
                <w:rFonts w:ascii="Verdana" w:hAnsi="Verdana" w:cs="Verdana"/>
                <w:bCs/>
                <w:color w:val="000000"/>
                <w:sz w:val="21"/>
                <w:szCs w:val="21"/>
              </w:rPr>
            </w:pPr>
          </w:p>
          <w:p w14:paraId="47982E01" w14:textId="77777777" w:rsidR="00010DDE" w:rsidRPr="00010DDE" w:rsidRDefault="00A45D17">
            <w:r>
              <w:rPr>
                <w:rFonts w:ascii="Verdana" w:hAnsi="Verdana" w:cs="Verdana"/>
                <w:b/>
                <w:bCs/>
                <w:color w:val="000000"/>
                <w:sz w:val="20"/>
                <w:szCs w:val="21"/>
                <w:u w:val="single"/>
              </w:rPr>
              <w:t>20 - NA</w:t>
            </w:r>
            <w:r w:rsidR="00010DDE">
              <w:rPr>
                <w:rFonts w:ascii="Verdana" w:hAnsi="Verdana" w:cs="Verdana"/>
                <w:b/>
                <w:bCs/>
                <w:color w:val="000000"/>
                <w:sz w:val="21"/>
                <w:szCs w:val="21"/>
              </w:rPr>
              <w:t xml:space="preserve"> </w:t>
            </w:r>
            <w:r w:rsidR="00010DDE">
              <w:rPr>
                <w:rFonts w:ascii="Verdana" w:hAnsi="Verdana" w:cs="Verdana"/>
                <w:bCs/>
                <w:color w:val="000000"/>
                <w:sz w:val="21"/>
                <w:szCs w:val="21"/>
              </w:rPr>
              <w:t xml:space="preserve">Davis Bacon Act (for construction contracts </w:t>
            </w:r>
            <w:proofErr w:type="gramStart"/>
            <w:r w:rsidR="00010DDE">
              <w:rPr>
                <w:rFonts w:ascii="Verdana" w:hAnsi="Verdana" w:cs="Verdana"/>
                <w:bCs/>
                <w:color w:val="000000"/>
                <w:sz w:val="21"/>
                <w:szCs w:val="21"/>
              </w:rPr>
              <w:t>in excess of</w:t>
            </w:r>
            <w:proofErr w:type="gramEnd"/>
            <w:r w:rsidR="00010DDE">
              <w:rPr>
                <w:rFonts w:ascii="Verdana" w:hAnsi="Verdana" w:cs="Verdana"/>
                <w:bCs/>
                <w:color w:val="000000"/>
                <w:sz w:val="21"/>
                <w:szCs w:val="21"/>
              </w:rPr>
              <w:t xml:space="preserve"> $2,000)(if applicable)</w:t>
            </w:r>
          </w:p>
        </w:tc>
      </w:tr>
    </w:tbl>
    <w:p w14:paraId="4239784B" w14:textId="77777777" w:rsidR="00996104" w:rsidRDefault="00996104"/>
    <w:tbl>
      <w:tblPr>
        <w:tblStyle w:val="TableGrid"/>
        <w:tblW w:w="9526" w:type="dxa"/>
        <w:tblLook w:val="04A0" w:firstRow="1" w:lastRow="0" w:firstColumn="1" w:lastColumn="0" w:noHBand="0" w:noVBand="1"/>
      </w:tblPr>
      <w:tblGrid>
        <w:gridCol w:w="2005"/>
        <w:gridCol w:w="7521"/>
      </w:tblGrid>
      <w:tr w:rsidR="00BE48D2" w14:paraId="2887E72C" w14:textId="77777777" w:rsidTr="0087634D">
        <w:trPr>
          <w:trHeight w:val="9623"/>
        </w:trPr>
        <w:tc>
          <w:tcPr>
            <w:tcW w:w="2005" w:type="dxa"/>
          </w:tcPr>
          <w:p w14:paraId="31C89CBB" w14:textId="77777777" w:rsidR="00BE48D2" w:rsidRDefault="00BE48D2">
            <w:pPr>
              <w:rPr>
                <w:rFonts w:ascii="Verdana" w:hAnsi="Verdana"/>
              </w:rPr>
            </w:pPr>
          </w:p>
          <w:p w14:paraId="78317059" w14:textId="77777777" w:rsidR="002733B6" w:rsidRDefault="002733B6">
            <w:pPr>
              <w:rPr>
                <w:rFonts w:ascii="Verdana" w:hAnsi="Verdana"/>
              </w:rPr>
            </w:pPr>
          </w:p>
          <w:p w14:paraId="1BAFEBF0" w14:textId="77777777" w:rsidR="002733B6" w:rsidRDefault="002733B6">
            <w:pPr>
              <w:rPr>
                <w:rFonts w:ascii="Verdana" w:hAnsi="Verdana"/>
              </w:rPr>
            </w:pPr>
          </w:p>
          <w:p w14:paraId="46FB155A" w14:textId="77777777" w:rsidR="002733B6" w:rsidRDefault="002733B6">
            <w:pPr>
              <w:rPr>
                <w:rFonts w:ascii="Verdana" w:hAnsi="Verdana"/>
              </w:rPr>
            </w:pPr>
          </w:p>
          <w:p w14:paraId="296EFC42" w14:textId="77777777" w:rsidR="002733B6" w:rsidRPr="002733B6" w:rsidRDefault="002733B6" w:rsidP="002733B6">
            <w:pPr>
              <w:jc w:val="center"/>
              <w:rPr>
                <w:rFonts w:ascii="Verdana" w:hAnsi="Verdana"/>
              </w:rPr>
            </w:pPr>
            <w:r w:rsidRPr="002733B6">
              <w:rPr>
                <w:rFonts w:ascii="Verdana" w:hAnsi="Verdana"/>
                <w:color w:val="AEAAAA" w:themeColor="background2" w:themeShade="BF"/>
              </w:rPr>
              <w:t>(Terms and Conditions cont.)</w:t>
            </w:r>
          </w:p>
        </w:tc>
        <w:tc>
          <w:tcPr>
            <w:tcW w:w="7521" w:type="dxa"/>
          </w:tcPr>
          <w:p w14:paraId="21D02C4C" w14:textId="77777777" w:rsidR="00BE48D2" w:rsidRDefault="00BE48D2"/>
          <w:p w14:paraId="4A401B8D" w14:textId="77777777" w:rsidR="002733B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21 - NA</w:t>
            </w:r>
            <w:r>
              <w:rPr>
                <w:rFonts w:ascii="Verdana" w:hAnsi="Verdana" w:cs="Verdana"/>
                <w:b/>
                <w:bCs/>
                <w:color w:val="000000"/>
                <w:sz w:val="21"/>
                <w:szCs w:val="21"/>
              </w:rPr>
              <w:t xml:space="preserve"> </w:t>
            </w:r>
            <w:r w:rsidR="002733B6">
              <w:rPr>
                <w:rFonts w:ascii="Verdana" w:hAnsi="Verdana" w:cs="Verdana"/>
                <w:bCs/>
                <w:color w:val="000000"/>
                <w:sz w:val="21"/>
                <w:szCs w:val="21"/>
              </w:rPr>
              <w:t>Rights to inventions made under a contract or agreement (if applicable)</w:t>
            </w:r>
          </w:p>
          <w:p w14:paraId="186DD60E" w14:textId="77777777" w:rsidR="002733B6" w:rsidRDefault="002733B6" w:rsidP="002733B6">
            <w:pPr>
              <w:rPr>
                <w:rFonts w:ascii="Verdana" w:hAnsi="Verdana" w:cs="Verdana"/>
                <w:bCs/>
                <w:color w:val="000000"/>
                <w:sz w:val="21"/>
                <w:szCs w:val="21"/>
              </w:rPr>
            </w:pPr>
          </w:p>
          <w:p w14:paraId="48B984CB" w14:textId="77777777" w:rsidR="002733B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22</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Record retention and record access requirements (records maintained for three years form final payment of contract and/or renewal; all base solicitations must be maintained for three years after the final payment on the contract)</w:t>
            </w:r>
          </w:p>
          <w:p w14:paraId="102831F2" w14:textId="77777777" w:rsidR="00815676" w:rsidRDefault="00815676" w:rsidP="002733B6">
            <w:pPr>
              <w:rPr>
                <w:rFonts w:ascii="Verdana" w:hAnsi="Verdana" w:cs="Verdana"/>
                <w:bCs/>
                <w:color w:val="000000"/>
                <w:sz w:val="21"/>
                <w:szCs w:val="21"/>
              </w:rPr>
            </w:pPr>
          </w:p>
          <w:p w14:paraId="7110CE5A"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23</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 xml:space="preserve">Method of shipment/delivery requirements </w:t>
            </w:r>
          </w:p>
          <w:p w14:paraId="2CC950CD" w14:textId="77777777" w:rsidR="00815676" w:rsidRDefault="00815676" w:rsidP="002733B6">
            <w:pPr>
              <w:rPr>
                <w:rFonts w:ascii="Verdana" w:hAnsi="Verdana" w:cs="Verdana"/>
                <w:bCs/>
                <w:color w:val="000000"/>
                <w:sz w:val="21"/>
                <w:szCs w:val="21"/>
              </w:rPr>
            </w:pPr>
          </w:p>
          <w:p w14:paraId="422D96EC"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24</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Method of payment, invoices, statements, etc.</w:t>
            </w:r>
          </w:p>
          <w:p w14:paraId="6A03BC64" w14:textId="77777777" w:rsidR="00815676" w:rsidRDefault="00815676" w:rsidP="002733B6">
            <w:pPr>
              <w:rPr>
                <w:rFonts w:ascii="Verdana" w:hAnsi="Verdana" w:cs="Verdana"/>
                <w:bCs/>
                <w:color w:val="000000"/>
                <w:sz w:val="21"/>
                <w:szCs w:val="21"/>
              </w:rPr>
            </w:pPr>
          </w:p>
          <w:p w14:paraId="2C5F2E4F"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25</w:t>
            </w:r>
            <w:r w:rsidRPr="00A45D17">
              <w:rPr>
                <w:rFonts w:ascii="Verdana" w:hAnsi="Verdana" w:cs="Verdana"/>
                <w:b/>
                <w:bCs/>
                <w:color w:val="000000"/>
                <w:sz w:val="20"/>
                <w:szCs w:val="21"/>
                <w:u w:val="single"/>
              </w:rPr>
              <w:t xml:space="preserve"> - HPS</w:t>
            </w:r>
            <w:r w:rsidR="00815676">
              <w:rPr>
                <w:rFonts w:ascii="Verdana" w:hAnsi="Verdana" w:cs="Verdana"/>
                <w:bCs/>
                <w:color w:val="000000"/>
                <w:sz w:val="21"/>
                <w:szCs w:val="21"/>
              </w:rPr>
              <w:t xml:space="preserve"> Purchase instrument to be used and how vendor will receive purchase order</w:t>
            </w:r>
          </w:p>
          <w:p w14:paraId="5A804857" w14:textId="77777777" w:rsidR="00815676" w:rsidRDefault="00815676" w:rsidP="002733B6">
            <w:pPr>
              <w:rPr>
                <w:rFonts w:ascii="Verdana" w:hAnsi="Verdana" w:cs="Verdana"/>
                <w:bCs/>
                <w:color w:val="000000"/>
                <w:sz w:val="21"/>
                <w:szCs w:val="21"/>
              </w:rPr>
            </w:pPr>
          </w:p>
          <w:p w14:paraId="066421ED"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26</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Bid Certification form</w:t>
            </w:r>
          </w:p>
          <w:p w14:paraId="4A763F4A" w14:textId="77777777" w:rsidR="00815676" w:rsidRDefault="00815676" w:rsidP="002733B6">
            <w:pPr>
              <w:rPr>
                <w:rFonts w:ascii="Verdana" w:hAnsi="Verdana" w:cs="Verdana"/>
                <w:bCs/>
                <w:color w:val="000000"/>
                <w:sz w:val="21"/>
                <w:szCs w:val="21"/>
              </w:rPr>
            </w:pPr>
          </w:p>
          <w:p w14:paraId="3566CA95"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27</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Specifications that are sufficiently detailed to get what is needed but not so specific as to restrict competition</w:t>
            </w:r>
          </w:p>
          <w:p w14:paraId="437681A8" w14:textId="77777777" w:rsidR="00815676" w:rsidRDefault="00815676" w:rsidP="002733B6">
            <w:pPr>
              <w:rPr>
                <w:rFonts w:ascii="Verdana" w:hAnsi="Verdana" w:cs="Verdana"/>
                <w:bCs/>
                <w:color w:val="000000"/>
                <w:sz w:val="21"/>
                <w:szCs w:val="21"/>
              </w:rPr>
            </w:pPr>
          </w:p>
          <w:p w14:paraId="3458E778"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28</w:t>
            </w:r>
            <w:r w:rsidRPr="00A45D17">
              <w:rPr>
                <w:rFonts w:ascii="Verdana" w:hAnsi="Verdana" w:cs="Verdana"/>
                <w:b/>
                <w:bCs/>
                <w:color w:val="000000"/>
                <w:sz w:val="20"/>
                <w:szCs w:val="21"/>
                <w:u w:val="single"/>
              </w:rPr>
              <w:t xml:space="preserve"> - HPS</w:t>
            </w:r>
            <w:r w:rsidR="00815676">
              <w:rPr>
                <w:rFonts w:ascii="Verdana" w:hAnsi="Verdana" w:cs="Verdana"/>
                <w:bCs/>
                <w:color w:val="000000"/>
                <w:sz w:val="21"/>
                <w:szCs w:val="21"/>
              </w:rPr>
              <w:t xml:space="preserve"> Product specifications (approved brand and/or “an equal”)</w:t>
            </w:r>
          </w:p>
          <w:p w14:paraId="51B4AD7A" w14:textId="77777777" w:rsidR="00815676" w:rsidRDefault="00815676" w:rsidP="002733B6">
            <w:pPr>
              <w:rPr>
                <w:rFonts w:ascii="Verdana" w:hAnsi="Verdana" w:cs="Verdana"/>
                <w:bCs/>
                <w:color w:val="000000"/>
                <w:sz w:val="21"/>
                <w:szCs w:val="21"/>
              </w:rPr>
            </w:pPr>
          </w:p>
          <w:p w14:paraId="1B6FF4B8"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29</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Quantity</w:t>
            </w:r>
          </w:p>
          <w:p w14:paraId="310BF0B1" w14:textId="77777777" w:rsidR="00815676" w:rsidRDefault="00815676" w:rsidP="002733B6">
            <w:pPr>
              <w:rPr>
                <w:rFonts w:ascii="Verdana" w:hAnsi="Verdana" w:cs="Verdana"/>
                <w:bCs/>
                <w:color w:val="000000"/>
                <w:sz w:val="21"/>
                <w:szCs w:val="21"/>
              </w:rPr>
            </w:pPr>
          </w:p>
          <w:p w14:paraId="321D7278" w14:textId="77777777" w:rsidR="00815676" w:rsidRP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30</w:t>
            </w:r>
            <w:r w:rsidRPr="00A45D17">
              <w:rPr>
                <w:rFonts w:ascii="Verdana" w:hAnsi="Verdana" w:cs="Verdana"/>
                <w:b/>
                <w:bCs/>
                <w:color w:val="000000"/>
                <w:sz w:val="20"/>
                <w:szCs w:val="21"/>
                <w:u w:val="single"/>
              </w:rPr>
              <w:t xml:space="preserve"> - HPS</w:t>
            </w:r>
            <w:r w:rsidR="00815676">
              <w:rPr>
                <w:rFonts w:ascii="Verdana" w:hAnsi="Verdana" w:cs="Verdana"/>
                <w:bCs/>
                <w:color w:val="000000"/>
                <w:sz w:val="21"/>
                <w:szCs w:val="21"/>
              </w:rPr>
              <w:t xml:space="preserve"> Quality </w:t>
            </w:r>
          </w:p>
          <w:p w14:paraId="2EBD39F7" w14:textId="77777777" w:rsidR="002733B6" w:rsidRDefault="002733B6"/>
          <w:p w14:paraId="2C658070"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31</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Packaging</w:t>
            </w:r>
          </w:p>
          <w:p w14:paraId="4CFD1C02" w14:textId="77777777" w:rsidR="00815676" w:rsidRDefault="00815676">
            <w:pPr>
              <w:rPr>
                <w:rFonts w:ascii="Verdana" w:hAnsi="Verdana" w:cs="Verdana"/>
                <w:bCs/>
                <w:color w:val="000000"/>
                <w:sz w:val="21"/>
                <w:szCs w:val="21"/>
              </w:rPr>
            </w:pPr>
          </w:p>
          <w:p w14:paraId="252851F8"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32</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Pricing (unit and extended)</w:t>
            </w:r>
          </w:p>
          <w:p w14:paraId="16DD5763" w14:textId="77777777" w:rsidR="00815676" w:rsidRDefault="00815676">
            <w:pPr>
              <w:rPr>
                <w:rFonts w:ascii="Verdana" w:hAnsi="Verdana" w:cs="Verdana"/>
                <w:bCs/>
                <w:color w:val="000000"/>
                <w:sz w:val="21"/>
                <w:szCs w:val="21"/>
              </w:rPr>
            </w:pPr>
          </w:p>
          <w:p w14:paraId="446E1E99"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33</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Procedure for documenting/pre-approving any substitutions and/or deviations</w:t>
            </w:r>
          </w:p>
          <w:p w14:paraId="4F989ECF" w14:textId="77777777" w:rsidR="00815676" w:rsidRDefault="00815676">
            <w:pPr>
              <w:rPr>
                <w:rFonts w:ascii="Verdana" w:hAnsi="Verdana" w:cs="Verdana"/>
                <w:bCs/>
                <w:color w:val="000000"/>
                <w:sz w:val="21"/>
                <w:szCs w:val="21"/>
              </w:rPr>
            </w:pPr>
          </w:p>
          <w:p w14:paraId="2D115320"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34</w:t>
            </w:r>
            <w:r w:rsidRPr="00A45D17">
              <w:rPr>
                <w:rFonts w:ascii="Verdana" w:hAnsi="Verdana" w:cs="Verdana"/>
                <w:b/>
                <w:bCs/>
                <w:color w:val="000000"/>
                <w:sz w:val="20"/>
                <w:szCs w:val="21"/>
                <w:u w:val="single"/>
              </w:rPr>
              <w:t xml:space="preserve"> - </w:t>
            </w:r>
            <w:r>
              <w:rPr>
                <w:rFonts w:ascii="Verdana" w:hAnsi="Verdana" w:cs="Verdana"/>
                <w:b/>
                <w:bCs/>
                <w:color w:val="000000"/>
                <w:sz w:val="20"/>
                <w:szCs w:val="21"/>
                <w:u w:val="single"/>
              </w:rPr>
              <w:t>SFA</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Other state/local requirements</w:t>
            </w:r>
          </w:p>
          <w:p w14:paraId="0CAEC9FF" w14:textId="77777777" w:rsidR="00815676" w:rsidRPr="00815676" w:rsidRDefault="00815676">
            <w:pPr>
              <w:rPr>
                <w:rFonts w:ascii="Verdana" w:hAnsi="Verdana" w:cs="Verdana"/>
                <w:bCs/>
                <w:color w:val="000000"/>
                <w:sz w:val="21"/>
                <w:szCs w:val="21"/>
              </w:rPr>
            </w:pPr>
          </w:p>
        </w:tc>
      </w:tr>
    </w:tbl>
    <w:p w14:paraId="00BC4AEB" w14:textId="77777777" w:rsidR="00815676" w:rsidRDefault="00815676"/>
    <w:tbl>
      <w:tblPr>
        <w:tblStyle w:val="TableGrid"/>
        <w:tblW w:w="0" w:type="auto"/>
        <w:tblLook w:val="04A0" w:firstRow="1" w:lastRow="0" w:firstColumn="1" w:lastColumn="0" w:noHBand="0" w:noVBand="1"/>
      </w:tblPr>
      <w:tblGrid>
        <w:gridCol w:w="2274"/>
        <w:gridCol w:w="7076"/>
      </w:tblGrid>
      <w:tr w:rsidR="00190CD2" w14:paraId="492B6316" w14:textId="77777777" w:rsidTr="00190CD2">
        <w:trPr>
          <w:trHeight w:val="3896"/>
        </w:trPr>
        <w:tc>
          <w:tcPr>
            <w:tcW w:w="1975" w:type="dxa"/>
          </w:tcPr>
          <w:p w14:paraId="5292DB3B" w14:textId="77777777" w:rsidR="00190CD2" w:rsidRDefault="00190CD2" w:rsidP="00815676">
            <w:r>
              <w:rPr>
                <w:rFonts w:ascii="Verdana" w:hAnsi="Verdana" w:cs="Verdana"/>
                <w:b/>
                <w:bCs/>
                <w:color w:val="000000"/>
                <w:sz w:val="24"/>
                <w:szCs w:val="23"/>
              </w:rPr>
              <w:t>Documentation and Records:</w:t>
            </w:r>
          </w:p>
        </w:tc>
        <w:tc>
          <w:tcPr>
            <w:tcW w:w="7329" w:type="dxa"/>
          </w:tcPr>
          <w:p w14:paraId="66F159AC" w14:textId="77777777" w:rsidR="00190CD2" w:rsidRDefault="00190CD2" w:rsidP="00815676"/>
          <w:p w14:paraId="540A0EB9" w14:textId="77777777" w:rsidR="00190CD2" w:rsidRDefault="00A57BF6" w:rsidP="00190CD2">
            <w:pPr>
              <w:rPr>
                <w:rFonts w:ascii="Verdana" w:hAnsi="Verdana" w:cs="Verdana"/>
                <w:bCs/>
                <w:color w:val="000000"/>
                <w:sz w:val="21"/>
                <w:szCs w:val="21"/>
              </w:rPr>
            </w:pPr>
            <w:r>
              <w:rPr>
                <w:rFonts w:ascii="Verdana" w:hAnsi="Verdana" w:cs="Verdana"/>
                <w:b/>
                <w:bCs/>
                <w:color w:val="000000"/>
                <w:sz w:val="20"/>
                <w:szCs w:val="21"/>
                <w:u w:val="single"/>
              </w:rPr>
              <w:t>1</w:t>
            </w:r>
            <w:r w:rsidRPr="00A45D17">
              <w:rPr>
                <w:rFonts w:ascii="Verdana" w:hAnsi="Verdana" w:cs="Verdana"/>
                <w:b/>
                <w:bCs/>
                <w:color w:val="000000"/>
                <w:sz w:val="20"/>
                <w:szCs w:val="21"/>
                <w:u w:val="single"/>
              </w:rPr>
              <w:t xml:space="preserve"> - HPS</w:t>
            </w:r>
            <w:r>
              <w:rPr>
                <w:rFonts w:ascii="Verdana" w:hAnsi="Verdana" w:cs="Verdana"/>
                <w:b/>
                <w:bCs/>
                <w:color w:val="000000"/>
                <w:sz w:val="21"/>
                <w:szCs w:val="21"/>
              </w:rPr>
              <w:t xml:space="preserve"> </w:t>
            </w:r>
            <w:r w:rsidR="00190CD2">
              <w:rPr>
                <w:rFonts w:ascii="Verdana" w:hAnsi="Verdana" w:cs="Verdana"/>
                <w:bCs/>
                <w:color w:val="000000"/>
                <w:sz w:val="21"/>
                <w:szCs w:val="21"/>
              </w:rPr>
              <w:t>All IFBs/RFPs/RFQs with appropriate documentation and signatures of authorized purchasers maintained on the original solicitations</w:t>
            </w:r>
          </w:p>
          <w:p w14:paraId="20E3B6FC" w14:textId="77777777" w:rsidR="00190CD2" w:rsidRDefault="00190CD2" w:rsidP="00190CD2">
            <w:pPr>
              <w:rPr>
                <w:rFonts w:ascii="Verdana" w:hAnsi="Verdana" w:cs="Verdana"/>
                <w:bCs/>
                <w:color w:val="000000"/>
                <w:sz w:val="21"/>
                <w:szCs w:val="21"/>
              </w:rPr>
            </w:pPr>
          </w:p>
          <w:p w14:paraId="5AEFAAFA" w14:textId="77777777" w:rsidR="00190CD2" w:rsidRDefault="00072E83" w:rsidP="00190CD2">
            <w:pPr>
              <w:rPr>
                <w:rFonts w:ascii="Verdana" w:hAnsi="Verdana" w:cs="Verdana"/>
                <w:bCs/>
                <w:color w:val="000000"/>
                <w:sz w:val="21"/>
                <w:szCs w:val="21"/>
              </w:rPr>
            </w:pPr>
            <w:r>
              <w:rPr>
                <w:rFonts w:ascii="Verdana" w:hAnsi="Verdana" w:cs="Verdana"/>
                <w:b/>
                <w:bCs/>
                <w:color w:val="000000"/>
                <w:sz w:val="20"/>
                <w:szCs w:val="21"/>
                <w:u w:val="single"/>
              </w:rPr>
              <w:t>2</w:t>
            </w:r>
            <w:r w:rsidR="00A45D17" w:rsidRPr="00A45D17">
              <w:rPr>
                <w:rFonts w:ascii="Verdana" w:hAnsi="Verdana" w:cs="Verdana"/>
                <w:b/>
                <w:bCs/>
                <w:color w:val="000000"/>
                <w:sz w:val="20"/>
                <w:szCs w:val="21"/>
                <w:u w:val="single"/>
              </w:rPr>
              <w:t xml:space="preserve"> - HPS</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Comparison charts to document procurement decisions and contract awards</w:t>
            </w:r>
          </w:p>
          <w:p w14:paraId="377F12F6" w14:textId="77777777" w:rsidR="00190CD2" w:rsidRDefault="00190CD2" w:rsidP="00190CD2">
            <w:pPr>
              <w:rPr>
                <w:rFonts w:ascii="Verdana" w:hAnsi="Verdana" w:cs="Verdana"/>
                <w:bCs/>
                <w:color w:val="000000"/>
                <w:sz w:val="21"/>
                <w:szCs w:val="21"/>
              </w:rPr>
            </w:pPr>
          </w:p>
          <w:p w14:paraId="21072E8D" w14:textId="77777777" w:rsidR="00190CD2" w:rsidRDefault="00072E83" w:rsidP="00190CD2">
            <w:pPr>
              <w:rPr>
                <w:rFonts w:ascii="Verdana" w:hAnsi="Verdana" w:cs="Verdana"/>
                <w:bCs/>
                <w:color w:val="000000"/>
                <w:sz w:val="21"/>
                <w:szCs w:val="21"/>
              </w:rPr>
            </w:pPr>
            <w:r>
              <w:rPr>
                <w:rFonts w:ascii="Verdana" w:hAnsi="Verdana" w:cs="Verdana"/>
                <w:b/>
                <w:bCs/>
                <w:color w:val="000000"/>
                <w:sz w:val="20"/>
                <w:szCs w:val="21"/>
                <w:u w:val="single"/>
              </w:rPr>
              <w:t>3</w:t>
            </w:r>
            <w:r w:rsidR="00A45D17" w:rsidRPr="00A45D17">
              <w:rPr>
                <w:rFonts w:ascii="Verdana" w:hAnsi="Verdana" w:cs="Verdana"/>
                <w:b/>
                <w:bCs/>
                <w:color w:val="000000"/>
                <w:sz w:val="20"/>
                <w:szCs w:val="21"/>
                <w:u w:val="single"/>
              </w:rPr>
              <w:t xml:space="preserve"> - HPS</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Record of public bid opening and/or proposal openings if proposals were publicly opened</w:t>
            </w:r>
          </w:p>
          <w:p w14:paraId="2B91A021" w14:textId="77777777" w:rsidR="00190CD2" w:rsidRDefault="00190CD2" w:rsidP="00815676"/>
          <w:p w14:paraId="0CB8E1B7" w14:textId="77777777" w:rsidR="00190CD2" w:rsidRDefault="00072E83" w:rsidP="00190CD2">
            <w:pPr>
              <w:rPr>
                <w:rFonts w:ascii="Verdana" w:hAnsi="Verdana" w:cs="Verdana"/>
                <w:bCs/>
                <w:color w:val="000000"/>
                <w:sz w:val="21"/>
                <w:szCs w:val="21"/>
              </w:rPr>
            </w:pPr>
            <w:r>
              <w:rPr>
                <w:rFonts w:ascii="Verdana" w:hAnsi="Verdana" w:cs="Verdana"/>
                <w:b/>
                <w:bCs/>
                <w:color w:val="000000"/>
                <w:sz w:val="20"/>
                <w:szCs w:val="21"/>
                <w:u w:val="single"/>
              </w:rPr>
              <w:t>4</w:t>
            </w:r>
            <w:r w:rsidR="00A45D17" w:rsidRPr="00A45D17">
              <w:rPr>
                <w:rFonts w:ascii="Verdana" w:hAnsi="Verdana" w:cs="Verdana"/>
                <w:b/>
                <w:bCs/>
                <w:color w:val="000000"/>
                <w:sz w:val="20"/>
                <w:szCs w:val="21"/>
                <w:u w:val="single"/>
              </w:rPr>
              <w:t xml:space="preserve"> - HPS</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Copies of contract award/non-award letters</w:t>
            </w:r>
          </w:p>
          <w:p w14:paraId="2BB7E726" w14:textId="77777777" w:rsidR="00190CD2" w:rsidRDefault="00190CD2" w:rsidP="00815676"/>
        </w:tc>
      </w:tr>
    </w:tbl>
    <w:p w14:paraId="20852B5F" w14:textId="77777777" w:rsidR="00815676" w:rsidRDefault="00815676" w:rsidP="00815676">
      <w:r>
        <w:br w:type="page"/>
      </w:r>
    </w:p>
    <w:tbl>
      <w:tblPr>
        <w:tblStyle w:val="TableGrid"/>
        <w:tblW w:w="9602" w:type="dxa"/>
        <w:tblLook w:val="04A0" w:firstRow="1" w:lastRow="0" w:firstColumn="1" w:lastColumn="0" w:noHBand="0" w:noVBand="1"/>
      </w:tblPr>
      <w:tblGrid>
        <w:gridCol w:w="1996"/>
        <w:gridCol w:w="7606"/>
      </w:tblGrid>
      <w:tr w:rsidR="00762036" w14:paraId="6A38B33D" w14:textId="77777777" w:rsidTr="00F627B4">
        <w:trPr>
          <w:trHeight w:val="14107"/>
        </w:trPr>
        <w:tc>
          <w:tcPr>
            <w:tcW w:w="1975" w:type="dxa"/>
          </w:tcPr>
          <w:p w14:paraId="2FDD8FF6" w14:textId="77777777" w:rsidR="00190CD2" w:rsidRDefault="00190CD2" w:rsidP="00190CD2">
            <w:pPr>
              <w:jc w:val="center"/>
              <w:rPr>
                <w:rFonts w:ascii="Verdana" w:hAnsi="Verdana" w:cs="Verdana"/>
                <w:bCs/>
                <w:color w:val="AEAAAA" w:themeColor="background2" w:themeShade="BF"/>
                <w:szCs w:val="23"/>
              </w:rPr>
            </w:pPr>
          </w:p>
          <w:p w14:paraId="61E8AFE6" w14:textId="77777777" w:rsidR="00190CD2" w:rsidRDefault="00190CD2" w:rsidP="00190CD2">
            <w:pPr>
              <w:jc w:val="center"/>
              <w:rPr>
                <w:rFonts w:ascii="Verdana" w:hAnsi="Verdana" w:cs="Verdana"/>
                <w:bCs/>
                <w:color w:val="AEAAAA" w:themeColor="background2" w:themeShade="BF"/>
                <w:szCs w:val="23"/>
              </w:rPr>
            </w:pPr>
          </w:p>
          <w:p w14:paraId="36B0FB19" w14:textId="77777777" w:rsidR="00190CD2" w:rsidRDefault="00190CD2" w:rsidP="00190CD2">
            <w:pPr>
              <w:jc w:val="center"/>
              <w:rPr>
                <w:rFonts w:ascii="Verdana" w:hAnsi="Verdana" w:cs="Verdana"/>
                <w:bCs/>
                <w:color w:val="AEAAAA" w:themeColor="background2" w:themeShade="BF"/>
                <w:szCs w:val="23"/>
              </w:rPr>
            </w:pPr>
          </w:p>
          <w:p w14:paraId="3E9DC12E" w14:textId="77777777" w:rsidR="00190CD2" w:rsidRDefault="00190CD2" w:rsidP="00190CD2">
            <w:pPr>
              <w:jc w:val="center"/>
              <w:rPr>
                <w:rFonts w:ascii="Verdana" w:hAnsi="Verdana" w:cs="Verdana"/>
                <w:bCs/>
                <w:color w:val="AEAAAA" w:themeColor="background2" w:themeShade="BF"/>
                <w:szCs w:val="23"/>
              </w:rPr>
            </w:pPr>
          </w:p>
          <w:p w14:paraId="4508C60C" w14:textId="77777777" w:rsidR="00762036" w:rsidRPr="00190CD2" w:rsidRDefault="00190CD2" w:rsidP="00190CD2">
            <w:pPr>
              <w:jc w:val="center"/>
            </w:pPr>
            <w:r w:rsidRPr="00190CD2">
              <w:rPr>
                <w:rFonts w:ascii="Verdana" w:hAnsi="Verdana" w:cs="Verdana"/>
                <w:bCs/>
                <w:color w:val="AEAAAA" w:themeColor="background2" w:themeShade="BF"/>
                <w:szCs w:val="23"/>
              </w:rPr>
              <w:t>(</w:t>
            </w:r>
            <w:r w:rsidR="0087634D" w:rsidRPr="00190CD2">
              <w:rPr>
                <w:rFonts w:ascii="Verdana" w:hAnsi="Verdana" w:cs="Verdana"/>
                <w:bCs/>
                <w:color w:val="AEAAAA" w:themeColor="background2" w:themeShade="BF"/>
                <w:szCs w:val="23"/>
              </w:rPr>
              <w:t>Documentation and Records</w:t>
            </w:r>
            <w:r w:rsidRPr="00190CD2">
              <w:rPr>
                <w:rFonts w:ascii="Verdana" w:hAnsi="Verdana" w:cs="Verdana"/>
                <w:bCs/>
                <w:color w:val="AEAAAA" w:themeColor="background2" w:themeShade="BF"/>
                <w:szCs w:val="23"/>
              </w:rPr>
              <w:t xml:space="preserve"> cont.)</w:t>
            </w:r>
          </w:p>
        </w:tc>
        <w:tc>
          <w:tcPr>
            <w:tcW w:w="7627" w:type="dxa"/>
          </w:tcPr>
          <w:p w14:paraId="7CA28702" w14:textId="77777777" w:rsidR="00762036" w:rsidRDefault="00762036"/>
          <w:p w14:paraId="022250F7" w14:textId="77777777" w:rsidR="00E8190F" w:rsidRDefault="00E8190F">
            <w:pPr>
              <w:rPr>
                <w:rFonts w:ascii="Verdana" w:hAnsi="Verdana" w:cs="Verdana"/>
                <w:bCs/>
                <w:color w:val="000000"/>
                <w:sz w:val="21"/>
                <w:szCs w:val="21"/>
              </w:rPr>
            </w:pPr>
          </w:p>
          <w:p w14:paraId="7988C34F"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5</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Copies of advertisements for solicitation of goods/services</w:t>
            </w:r>
          </w:p>
          <w:p w14:paraId="0EB994A8" w14:textId="77777777" w:rsidR="00E8190F" w:rsidRDefault="00E8190F">
            <w:pPr>
              <w:rPr>
                <w:rFonts w:ascii="Verdana" w:hAnsi="Verdana" w:cs="Verdana"/>
                <w:bCs/>
                <w:color w:val="000000"/>
                <w:sz w:val="21"/>
                <w:szCs w:val="21"/>
              </w:rPr>
            </w:pPr>
          </w:p>
          <w:p w14:paraId="0088AB41"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6 - SFA</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Determination/document of correct procurement method used</w:t>
            </w:r>
          </w:p>
          <w:p w14:paraId="161E9543" w14:textId="77777777" w:rsidR="00E8190F" w:rsidRDefault="00E8190F">
            <w:pPr>
              <w:rPr>
                <w:rFonts w:ascii="Verdana" w:hAnsi="Verdana" w:cs="Verdana"/>
                <w:bCs/>
                <w:color w:val="000000"/>
                <w:sz w:val="21"/>
                <w:szCs w:val="21"/>
              </w:rPr>
            </w:pPr>
          </w:p>
          <w:p w14:paraId="2E50EB1B"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7</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escalation/de-escalation clause</w:t>
            </w:r>
          </w:p>
          <w:p w14:paraId="71583FE3" w14:textId="77777777" w:rsidR="00E8190F" w:rsidRDefault="00E8190F">
            <w:pPr>
              <w:rPr>
                <w:rFonts w:ascii="Verdana" w:hAnsi="Verdana" w:cs="Verdana"/>
                <w:bCs/>
                <w:color w:val="000000"/>
                <w:sz w:val="21"/>
                <w:szCs w:val="21"/>
              </w:rPr>
            </w:pPr>
          </w:p>
          <w:p w14:paraId="6197DE30"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8</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Contract Renewal/Amendment (roll-over clause)</w:t>
            </w:r>
          </w:p>
          <w:p w14:paraId="1A33BD45" w14:textId="77777777" w:rsidR="00E8190F" w:rsidRDefault="00E8190F">
            <w:pPr>
              <w:rPr>
                <w:rFonts w:ascii="Verdana" w:hAnsi="Verdana" w:cs="Verdana"/>
                <w:bCs/>
                <w:color w:val="000000"/>
                <w:sz w:val="21"/>
                <w:szCs w:val="21"/>
              </w:rPr>
            </w:pPr>
          </w:p>
          <w:p w14:paraId="4DF0ADC6"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9</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Evaluation/documentation of contract re-negotiations/changes to original contract at the timelines and under the same conditions specified in the original solicitation document</w:t>
            </w:r>
          </w:p>
          <w:p w14:paraId="25475721" w14:textId="77777777" w:rsidR="00E8190F" w:rsidRDefault="00E8190F">
            <w:pPr>
              <w:rPr>
                <w:rFonts w:ascii="Verdana" w:hAnsi="Verdana" w:cs="Verdana"/>
                <w:bCs/>
                <w:color w:val="000000"/>
                <w:sz w:val="21"/>
                <w:szCs w:val="21"/>
              </w:rPr>
            </w:pPr>
          </w:p>
          <w:p w14:paraId="3CE64A6E" w14:textId="77777777" w:rsidR="00E8190F"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0</w:t>
            </w:r>
            <w:r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return of discounts, credits, and rebates (as applicable) and detailed procedure indicating how/when the discounts, rebates, and credits would be assigned to the SFA by the contractor</w:t>
            </w:r>
          </w:p>
          <w:p w14:paraId="69C235B3" w14:textId="77777777" w:rsidR="00E8190F" w:rsidRDefault="00E8190F">
            <w:pPr>
              <w:rPr>
                <w:rFonts w:ascii="Verdana" w:hAnsi="Verdana" w:cs="Verdana"/>
                <w:bCs/>
                <w:color w:val="000000"/>
                <w:sz w:val="21"/>
                <w:szCs w:val="21"/>
              </w:rPr>
            </w:pPr>
          </w:p>
          <w:p w14:paraId="5A9308C4" w14:textId="77777777" w:rsidR="00E8190F"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1 - SFA</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whether procurement methods/activities are consistent with the SFA’s approved written procurement plan where/how all documents pertaining to the solicitation and contract/contract amendments will be maintained</w:t>
            </w:r>
          </w:p>
          <w:p w14:paraId="55C420E4" w14:textId="77777777" w:rsidR="00E8190F" w:rsidRDefault="00E8190F">
            <w:pPr>
              <w:rPr>
                <w:rFonts w:ascii="Verdana" w:hAnsi="Verdana" w:cs="Verdana"/>
                <w:bCs/>
                <w:color w:val="000000"/>
                <w:sz w:val="21"/>
                <w:szCs w:val="21"/>
              </w:rPr>
            </w:pPr>
          </w:p>
          <w:p w14:paraId="602EB4ED" w14:textId="77777777" w:rsidR="00E8190F"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2 - SFA</w:t>
            </w:r>
            <w:r w:rsidR="00E8190F">
              <w:rPr>
                <w:rFonts w:ascii="Verdana" w:hAnsi="Verdana" w:cs="Verdana"/>
                <w:b/>
                <w:bCs/>
                <w:color w:val="000000"/>
                <w:sz w:val="21"/>
                <w:szCs w:val="21"/>
              </w:rPr>
              <w:t xml:space="preserve"> </w:t>
            </w:r>
            <w:r w:rsidR="00190CD2">
              <w:rPr>
                <w:rFonts w:ascii="Verdana" w:hAnsi="Verdana" w:cs="Verdana"/>
                <w:bCs/>
                <w:color w:val="000000"/>
                <w:sz w:val="21"/>
                <w:szCs w:val="21"/>
              </w:rPr>
              <w:t>Non-competitive purchases (sole source, emergency, etc.) are appropriately documented and have received approval from state agency or governing board prior to award, including purchases through means of piggybacking onto another SFA’s solicitation document</w:t>
            </w:r>
          </w:p>
          <w:p w14:paraId="7ADFC9BA" w14:textId="77777777" w:rsidR="00190CD2" w:rsidRDefault="00190CD2">
            <w:pPr>
              <w:rPr>
                <w:rFonts w:ascii="Verdana" w:hAnsi="Verdana" w:cs="Verdana"/>
                <w:bCs/>
                <w:color w:val="000000"/>
                <w:sz w:val="21"/>
                <w:szCs w:val="21"/>
              </w:rPr>
            </w:pPr>
          </w:p>
          <w:p w14:paraId="764AD868" w14:textId="77777777" w:rsidR="00190CD2" w:rsidRDefault="00072E83">
            <w:pPr>
              <w:rPr>
                <w:rFonts w:ascii="Verdana" w:hAnsi="Verdana" w:cs="Verdana"/>
                <w:bCs/>
                <w:color w:val="000000"/>
                <w:sz w:val="21"/>
                <w:szCs w:val="21"/>
              </w:rPr>
            </w:pPr>
            <w:r>
              <w:rPr>
                <w:rFonts w:ascii="Verdana" w:hAnsi="Verdana" w:cs="Verdana"/>
                <w:b/>
                <w:bCs/>
                <w:color w:val="000000"/>
                <w:sz w:val="20"/>
                <w:szCs w:val="21"/>
                <w:u w:val="single"/>
              </w:rPr>
              <w:t>13 - SFA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Invoices/payments for items purchased with school nutrition funds</w:t>
            </w:r>
          </w:p>
          <w:p w14:paraId="305D0717" w14:textId="77777777" w:rsidR="00190CD2" w:rsidRDefault="00190CD2">
            <w:pPr>
              <w:rPr>
                <w:rFonts w:ascii="Verdana" w:hAnsi="Verdana" w:cs="Verdana"/>
                <w:bCs/>
                <w:color w:val="000000"/>
                <w:sz w:val="21"/>
                <w:szCs w:val="21"/>
              </w:rPr>
            </w:pPr>
          </w:p>
          <w:p w14:paraId="7BE5DA30" w14:textId="77777777" w:rsidR="00190CD2"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4</w:t>
            </w:r>
            <w:r w:rsidRPr="00A45D17">
              <w:rPr>
                <w:rFonts w:ascii="Verdana" w:hAnsi="Verdana" w:cs="Verdana"/>
                <w:b/>
                <w:bCs/>
                <w:color w:val="000000"/>
                <w:sz w:val="20"/>
                <w:szCs w:val="21"/>
                <w:u w:val="single"/>
              </w:rPr>
              <w:t xml:space="preserve"> - </w:t>
            </w:r>
            <w:r w:rsidR="00072E83">
              <w:rPr>
                <w:rFonts w:ascii="Verdana" w:hAnsi="Verdana" w:cs="Verdana"/>
                <w:b/>
                <w:bCs/>
                <w:color w:val="000000"/>
                <w:sz w:val="20"/>
                <w:szCs w:val="21"/>
                <w:u w:val="single"/>
              </w:rPr>
              <w:t>SFA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Documentation of any contractor performance or breach of contract from vendors</w:t>
            </w:r>
          </w:p>
          <w:p w14:paraId="3BF065AA" w14:textId="77777777" w:rsidR="00190CD2" w:rsidRDefault="00190CD2">
            <w:pPr>
              <w:rPr>
                <w:rFonts w:ascii="Verdana" w:hAnsi="Verdana" w:cs="Verdana"/>
                <w:bCs/>
                <w:color w:val="000000"/>
                <w:sz w:val="21"/>
                <w:szCs w:val="21"/>
              </w:rPr>
            </w:pPr>
          </w:p>
          <w:p w14:paraId="1078F8E9" w14:textId="77777777" w:rsidR="00190CD2" w:rsidRDefault="00072E83">
            <w:pPr>
              <w:rPr>
                <w:rFonts w:ascii="Verdana" w:hAnsi="Verdana" w:cs="Verdana"/>
                <w:bCs/>
                <w:color w:val="000000"/>
                <w:sz w:val="21"/>
                <w:szCs w:val="21"/>
              </w:rPr>
            </w:pPr>
            <w:r>
              <w:rPr>
                <w:rFonts w:ascii="Verdana" w:hAnsi="Verdana" w:cs="Verdana"/>
                <w:b/>
                <w:bCs/>
                <w:color w:val="000000"/>
                <w:sz w:val="20"/>
                <w:szCs w:val="21"/>
                <w:u w:val="single"/>
              </w:rPr>
              <w:t>15 - NA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Warranty documentation</w:t>
            </w:r>
          </w:p>
          <w:p w14:paraId="0BF1C76F" w14:textId="77777777" w:rsidR="00190CD2" w:rsidRDefault="00190CD2">
            <w:pPr>
              <w:rPr>
                <w:rFonts w:ascii="Verdana" w:hAnsi="Verdana" w:cs="Verdana"/>
                <w:bCs/>
                <w:color w:val="000000"/>
                <w:sz w:val="21"/>
                <w:szCs w:val="21"/>
              </w:rPr>
            </w:pPr>
          </w:p>
          <w:p w14:paraId="557C970F" w14:textId="77777777" w:rsidR="00190CD2"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6</w:t>
            </w:r>
            <w:r w:rsidRPr="00A45D17">
              <w:rPr>
                <w:rFonts w:ascii="Verdana" w:hAnsi="Verdana" w:cs="Verdana"/>
                <w:b/>
                <w:bCs/>
                <w:color w:val="000000"/>
                <w:sz w:val="20"/>
                <w:szCs w:val="21"/>
                <w:u w:val="single"/>
              </w:rPr>
              <w:t xml:space="preserve"> - </w:t>
            </w:r>
            <w:r w:rsidR="00072E83">
              <w:rPr>
                <w:rFonts w:ascii="Verdana" w:hAnsi="Verdana" w:cs="Verdana"/>
                <w:b/>
                <w:bCs/>
                <w:color w:val="000000"/>
                <w:sz w:val="20"/>
                <w:szCs w:val="21"/>
                <w:u w:val="single"/>
              </w:rPr>
              <w:t>SFA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Maintenance of all original bid documents throughout the contract period (beyond the current plus three years maintenance of records)</w:t>
            </w:r>
          </w:p>
          <w:p w14:paraId="27BBFAF5" w14:textId="77777777" w:rsidR="00190CD2" w:rsidRDefault="00190CD2">
            <w:pPr>
              <w:rPr>
                <w:rFonts w:ascii="Verdana" w:hAnsi="Verdana" w:cs="Verdana"/>
                <w:bCs/>
                <w:color w:val="000000"/>
                <w:sz w:val="21"/>
                <w:szCs w:val="21"/>
              </w:rPr>
            </w:pPr>
          </w:p>
          <w:p w14:paraId="7197610B" w14:textId="77777777" w:rsidR="00190CD2" w:rsidRDefault="00072E83">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7</w:t>
            </w:r>
            <w:r w:rsidRPr="00A45D17">
              <w:rPr>
                <w:rFonts w:ascii="Verdana" w:hAnsi="Verdana" w:cs="Verdana"/>
                <w:b/>
                <w:bCs/>
                <w:color w:val="000000"/>
                <w:sz w:val="20"/>
                <w:szCs w:val="21"/>
                <w:u w:val="single"/>
              </w:rPr>
              <w:t xml:space="preserve"> - </w:t>
            </w:r>
            <w:r>
              <w:rPr>
                <w:rFonts w:ascii="Verdana" w:hAnsi="Verdana" w:cs="Verdana"/>
                <w:b/>
                <w:bCs/>
                <w:color w:val="000000"/>
                <w:sz w:val="20"/>
                <w:szCs w:val="21"/>
                <w:u w:val="single"/>
              </w:rPr>
              <w:t>SFA</w:t>
            </w:r>
            <w:r>
              <w:rPr>
                <w:rFonts w:ascii="Verdana" w:hAnsi="Verdana" w:cs="Verdana"/>
                <w:b/>
                <w:bCs/>
                <w:color w:val="000000"/>
                <w:sz w:val="21"/>
                <w:szCs w:val="21"/>
              </w:rPr>
              <w:t xml:space="preserve"> </w:t>
            </w:r>
            <w:r w:rsidR="00190CD2">
              <w:rPr>
                <w:rFonts w:ascii="Verdana" w:hAnsi="Verdana" w:cs="Verdana"/>
                <w:bCs/>
                <w:color w:val="000000"/>
                <w:sz w:val="21"/>
                <w:szCs w:val="21"/>
              </w:rPr>
              <w:t>Other state/local requirements</w:t>
            </w:r>
          </w:p>
          <w:p w14:paraId="5772CD3E" w14:textId="77777777" w:rsidR="00190CD2" w:rsidRPr="00190CD2" w:rsidRDefault="00190CD2"/>
        </w:tc>
      </w:tr>
    </w:tbl>
    <w:p w14:paraId="1C4124B2" w14:textId="77777777" w:rsidR="00BE48D2" w:rsidRDefault="00BE48D2"/>
    <w:sectPr w:rsidR="00BE48D2" w:rsidSect="006E7EEB">
      <w:pgSz w:w="12240" w:h="15840" w:code="1"/>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493966"/>
    <w:multiLevelType w:val="hybridMultilevel"/>
    <w:tmpl w:val="5D5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8812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8E9"/>
    <w:rsid w:val="00010DDE"/>
    <w:rsid w:val="00072E83"/>
    <w:rsid w:val="000F6CF9"/>
    <w:rsid w:val="00190CD2"/>
    <w:rsid w:val="001F152B"/>
    <w:rsid w:val="00223071"/>
    <w:rsid w:val="002733B6"/>
    <w:rsid w:val="002B480B"/>
    <w:rsid w:val="00395B51"/>
    <w:rsid w:val="0042355D"/>
    <w:rsid w:val="004862A0"/>
    <w:rsid w:val="004D6130"/>
    <w:rsid w:val="00513627"/>
    <w:rsid w:val="00563438"/>
    <w:rsid w:val="00647127"/>
    <w:rsid w:val="006D69DE"/>
    <w:rsid w:val="006E7EEB"/>
    <w:rsid w:val="00762036"/>
    <w:rsid w:val="007F100E"/>
    <w:rsid w:val="00815676"/>
    <w:rsid w:val="0087634D"/>
    <w:rsid w:val="00897D08"/>
    <w:rsid w:val="00996104"/>
    <w:rsid w:val="009E47B3"/>
    <w:rsid w:val="00A41B7A"/>
    <w:rsid w:val="00A455F3"/>
    <w:rsid w:val="00A45D17"/>
    <w:rsid w:val="00A57BF6"/>
    <w:rsid w:val="00B55DCF"/>
    <w:rsid w:val="00BB547F"/>
    <w:rsid w:val="00BE48D2"/>
    <w:rsid w:val="00D718E9"/>
    <w:rsid w:val="00DF15EB"/>
    <w:rsid w:val="00E201F1"/>
    <w:rsid w:val="00E42A23"/>
    <w:rsid w:val="00E8190F"/>
    <w:rsid w:val="00EF3A5B"/>
    <w:rsid w:val="00F53AE3"/>
    <w:rsid w:val="00F547A1"/>
    <w:rsid w:val="00F627B4"/>
    <w:rsid w:val="00F84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B719F"/>
  <w15:chartTrackingRefBased/>
  <w15:docId w15:val="{91B6B377-AB6F-40CD-8358-C09F7150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uiPriority w:val="99"/>
    <w:rsid w:val="00E201F1"/>
    <w:pPr>
      <w:autoSpaceDE w:val="0"/>
      <w:autoSpaceDN w:val="0"/>
      <w:adjustRightInd w:val="0"/>
      <w:spacing w:after="0" w:line="240" w:lineRule="auto"/>
    </w:pPr>
    <w:rPr>
      <w:rFonts w:ascii="Verdana" w:hAnsi="Verdana"/>
      <w:sz w:val="24"/>
      <w:szCs w:val="24"/>
    </w:rPr>
  </w:style>
  <w:style w:type="table" w:styleId="TableGrid">
    <w:name w:val="Table Grid"/>
    <w:basedOn w:val="TableNormal"/>
    <w:uiPriority w:val="39"/>
    <w:rsid w:val="00E2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400B"/>
    <w:pPr>
      <w:ind w:left="720"/>
      <w:contextualSpacing/>
    </w:pPr>
  </w:style>
  <w:style w:type="character" w:styleId="Hyperlink">
    <w:name w:val="Hyperlink"/>
    <w:basedOn w:val="DefaultParagraphFont"/>
    <w:uiPriority w:val="99"/>
    <w:unhideWhenUsed/>
    <w:rsid w:val="007F1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2ABD0-3ECB-42B0-A709-DBF692A0B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HPS</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Mascho</dc:creator>
  <cp:keywords/>
  <dc:description/>
  <cp:lastModifiedBy>Tori Mascho</cp:lastModifiedBy>
  <cp:revision>16</cp:revision>
  <dcterms:created xsi:type="dcterms:W3CDTF">2017-08-07T18:18:00Z</dcterms:created>
  <dcterms:modified xsi:type="dcterms:W3CDTF">2025-10-10T13:43:00Z</dcterms:modified>
</cp:coreProperties>
</file>